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7B1" w:rsidRDefault="009827B1" w:rsidP="00A1298F">
      <w:pPr>
        <w:pStyle w:val="a3"/>
        <w:spacing w:before="0" w:line="276" w:lineRule="auto"/>
        <w:rPr>
          <w:b/>
          <w:bCs/>
          <w:color w:val="auto"/>
          <w:sz w:val="24"/>
          <w:szCs w:val="24"/>
        </w:rPr>
      </w:pPr>
      <w:bookmarkStart w:id="0" w:name="_GoBack"/>
      <w:r>
        <w:rPr>
          <w:b/>
          <w:bCs/>
          <w:noProof/>
          <w:color w:val="auto"/>
          <w:sz w:val="24"/>
          <w:szCs w:val="24"/>
        </w:rPr>
        <w:drawing>
          <wp:inline distT="0" distB="0" distL="0" distR="0">
            <wp:extent cx="6878431" cy="8577943"/>
            <wp:effectExtent l="0" t="0" r="0" b="0"/>
            <wp:docPr id="1" name="Рисунок 1" descr="C:\Users\user\Desktop\Тит 2м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2мл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60" b="3391"/>
                    <a:stretch/>
                  </pic:blipFill>
                  <pic:spPr bwMode="auto">
                    <a:xfrm>
                      <a:off x="0" y="0"/>
                      <a:ext cx="6878718" cy="8578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9827B1" w:rsidRPr="009827B1" w:rsidRDefault="009827B1" w:rsidP="009827B1"/>
    <w:p w:rsidR="001145A5" w:rsidRPr="00BF1695" w:rsidRDefault="00BF1695" w:rsidP="00A1298F">
      <w:pPr>
        <w:pStyle w:val="a3"/>
        <w:spacing w:before="0" w:line="276" w:lineRule="auto"/>
        <w:rPr>
          <w:b/>
          <w:bCs/>
          <w:color w:val="auto"/>
          <w:sz w:val="24"/>
          <w:szCs w:val="24"/>
        </w:rPr>
      </w:pPr>
      <w:r w:rsidRPr="00BF1695">
        <w:rPr>
          <w:b/>
          <w:bCs/>
          <w:color w:val="auto"/>
          <w:sz w:val="24"/>
          <w:szCs w:val="24"/>
        </w:rPr>
        <w:lastRenderedPageBreak/>
        <w:t>ОГЛАВЛЕНИЕ</w:t>
      </w:r>
    </w:p>
    <w:p w:rsidR="00C92457" w:rsidRDefault="00DB5A09" w:rsidP="00292C9D">
      <w:pPr>
        <w:pStyle w:val="11"/>
        <w:ind w:left="142" w:firstLine="142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r w:rsidRPr="00BF1695">
        <w:fldChar w:fldCharType="begin"/>
      </w:r>
      <w:r w:rsidR="001145A5" w:rsidRPr="00BF1695">
        <w:instrText xml:space="preserve"> TOC \o "1-3" \h \z \u </w:instrText>
      </w:r>
      <w:r w:rsidRPr="00BF1695">
        <w:fldChar w:fldCharType="separate"/>
      </w:r>
      <w:hyperlink w:anchor="_Toc134737125" w:history="1">
        <w:r w:rsidR="00C92457" w:rsidRPr="003A07C3">
          <w:rPr>
            <w:rStyle w:val="a4"/>
          </w:rPr>
          <w:t>1. Целевой раздел</w:t>
        </w:r>
        <w:r w:rsidR="00C92457">
          <w:rPr>
            <w:webHidden/>
          </w:rPr>
          <w:tab/>
        </w:r>
        <w:r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_Toc134737125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8467F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left" w:pos="880"/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26" w:history="1">
        <w:r w:rsidR="00C92457" w:rsidRPr="003A07C3">
          <w:rPr>
            <w:rStyle w:val="a4"/>
            <w:noProof/>
          </w:rPr>
          <w:t>1.1.</w:t>
        </w:r>
        <w:r w:rsidR="00C92457">
          <w:rPr>
            <w:rFonts w:asciiTheme="minorHAnsi" w:eastAsiaTheme="minorEastAsia" w:hAnsiTheme="minorHAnsi"/>
            <w:noProof/>
            <w:sz w:val="22"/>
          </w:rPr>
          <w:tab/>
        </w:r>
        <w:r w:rsidR="00C92457" w:rsidRPr="003A07C3">
          <w:rPr>
            <w:rStyle w:val="a4"/>
            <w:noProof/>
          </w:rPr>
          <w:t>Пояснительная записка: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_Toc134737126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27" w:history="1">
        <w:r w:rsidR="00C92457" w:rsidRPr="003A07C3">
          <w:rPr>
            <w:rStyle w:val="a4"/>
            <w:b/>
            <w:noProof/>
          </w:rPr>
          <w:t>Цель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_Toc134737127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28" w:history="1">
        <w:r w:rsidR="00C92457" w:rsidRPr="003A07C3">
          <w:rPr>
            <w:rStyle w:val="a4"/>
            <w:b/>
            <w:noProof/>
          </w:rPr>
          <w:t>Задачи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_Toc134737128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29" w:history="1">
        <w:r w:rsidR="00C92457" w:rsidRPr="003A07C3">
          <w:rPr>
            <w:rStyle w:val="a4"/>
            <w:b/>
            <w:noProof/>
          </w:rPr>
          <w:t>Принципы и подходы к формированию рабочей программы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_Toc134737129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5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0" w:history="1">
        <w:r w:rsidR="00C92457" w:rsidRPr="003A07C3">
          <w:rPr>
            <w:rStyle w:val="a4"/>
            <w:b/>
            <w:noProof/>
          </w:rPr>
          <w:t>Нормативно-правовые документы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_Toc134737130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6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1" w:history="1">
        <w:r w:rsidR="00C92457" w:rsidRPr="003A07C3">
          <w:rPr>
            <w:rStyle w:val="a4"/>
            <w:b/>
            <w:noProof/>
          </w:rPr>
          <w:t>Психолог педагогическая характеристика особенностей развития детей группы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_Toc134737131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7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2" w:history="1">
        <w:r w:rsidR="00C92457" w:rsidRPr="003A07C3">
          <w:rPr>
            <w:rStyle w:val="a4"/>
            <w:b/>
            <w:noProof/>
          </w:rPr>
          <w:t>Срок реализации рабочей программы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_Toc134737132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7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left" w:pos="880"/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3" w:history="1">
        <w:r w:rsidR="00C92457" w:rsidRPr="003A07C3">
          <w:rPr>
            <w:rStyle w:val="a4"/>
            <w:noProof/>
          </w:rPr>
          <w:t>1.2.</w:t>
        </w:r>
        <w:r w:rsidR="00C92457">
          <w:rPr>
            <w:rFonts w:asciiTheme="minorHAnsi" w:eastAsiaTheme="minorEastAsia" w:hAnsiTheme="minorHAnsi"/>
            <w:noProof/>
            <w:sz w:val="22"/>
          </w:rPr>
          <w:tab/>
        </w:r>
        <w:r w:rsidR="00C92457" w:rsidRPr="003A07C3">
          <w:rPr>
            <w:rStyle w:val="a4"/>
            <w:noProof/>
          </w:rPr>
          <w:t>Планируемые результаты освоения рабочей программы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_Toc134737133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7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left" w:pos="880"/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4" w:history="1">
        <w:r w:rsidR="00C92457" w:rsidRPr="003A07C3">
          <w:rPr>
            <w:rStyle w:val="a4"/>
            <w:noProof/>
          </w:rPr>
          <w:t>1.3.</w:t>
        </w:r>
        <w:r w:rsidR="00C92457">
          <w:rPr>
            <w:rFonts w:asciiTheme="minorHAnsi" w:eastAsiaTheme="minorEastAsia" w:hAnsiTheme="minorHAnsi"/>
            <w:noProof/>
            <w:sz w:val="22"/>
          </w:rPr>
          <w:tab/>
        </w:r>
        <w:r w:rsidR="00C92457" w:rsidRPr="003A07C3">
          <w:rPr>
            <w:rStyle w:val="a4"/>
            <w:noProof/>
          </w:rPr>
          <w:t>Система педагогической диагностики (мониторинга) достижения детьми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_Toc134737134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8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11"/>
        <w:ind w:left="142" w:firstLine="142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hyperlink w:anchor="_Toc134737135" w:history="1">
        <w:r w:rsidR="00C92457" w:rsidRPr="003A07C3">
          <w:rPr>
            <w:rStyle w:val="a4"/>
          </w:rPr>
          <w:t>2. Содержательный раздел</w:t>
        </w:r>
        <w:r w:rsidR="00C92457">
          <w:rPr>
            <w:webHidden/>
          </w:rPr>
          <w:tab/>
        </w:r>
        <w:r w:rsidR="00DB5A09"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_Toc134737135 \h </w:instrText>
        </w:r>
        <w:r w:rsidR="00DB5A09">
          <w:rPr>
            <w:webHidden/>
          </w:rPr>
        </w:r>
        <w:r w:rsidR="00DB5A09">
          <w:rPr>
            <w:webHidden/>
          </w:rPr>
          <w:fldChar w:fldCharType="separate"/>
        </w:r>
        <w:r w:rsidR="00E8467F">
          <w:rPr>
            <w:webHidden/>
          </w:rPr>
          <w:t>9</w:t>
        </w:r>
        <w:r w:rsidR="00DB5A09">
          <w:rPr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6" w:history="1">
        <w:r w:rsidR="00C92457" w:rsidRPr="003A07C3">
          <w:rPr>
            <w:rStyle w:val="a4"/>
            <w:noProof/>
          </w:rPr>
          <w:t>2.1 Содержание образовательной деятельности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_Toc134737136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9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7" w:history="1">
        <w:r w:rsidR="00C92457" w:rsidRPr="003A07C3">
          <w:rPr>
            <w:rStyle w:val="a4"/>
            <w:b/>
            <w:noProof/>
          </w:rPr>
          <w:t>Социально-коммуникативное развитие.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_Toc134737137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9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8" w:history="1">
        <w:r w:rsidR="00C92457" w:rsidRPr="003A07C3">
          <w:rPr>
            <w:rStyle w:val="a4"/>
            <w:b/>
            <w:noProof/>
          </w:rPr>
          <w:t>Познавательное развитие.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_Toc134737138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12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39" w:history="1">
        <w:r w:rsidR="00C92457" w:rsidRPr="003A07C3">
          <w:rPr>
            <w:rStyle w:val="a4"/>
            <w:b/>
            <w:noProof/>
          </w:rPr>
          <w:t>Речевое развитие.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_Toc134737139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15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0" w:history="1">
        <w:r w:rsidR="00C92457" w:rsidRPr="003A07C3">
          <w:rPr>
            <w:rStyle w:val="a4"/>
            <w:b/>
            <w:noProof/>
          </w:rPr>
          <w:t>Художественно-эстетическое развитие.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_Toc134737140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18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1" w:history="1">
        <w:r w:rsidR="00C92457" w:rsidRPr="003A07C3">
          <w:rPr>
            <w:rStyle w:val="a4"/>
            <w:b/>
            <w:noProof/>
          </w:rPr>
          <w:t>Физическое развитие.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_Toc134737141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25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2" w:history="1">
        <w:r w:rsidR="00C92457" w:rsidRPr="003A07C3">
          <w:rPr>
            <w:rStyle w:val="a4"/>
            <w:noProof/>
          </w:rPr>
          <w:t>2.2 Модель организации образовательного процесса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_Toc134737142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30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3" w:history="1">
        <w:r w:rsidR="00C92457" w:rsidRPr="003A07C3">
          <w:rPr>
            <w:rStyle w:val="a4"/>
            <w:b/>
            <w:noProof/>
          </w:rPr>
          <w:t>Формы, способы, методы и средства реализации рабочей программы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_Toc134737143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30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4" w:history="1">
        <w:r w:rsidR="00C92457" w:rsidRPr="003A07C3">
          <w:rPr>
            <w:rStyle w:val="a4"/>
            <w:noProof/>
          </w:rPr>
          <w:t>2.3 Структура реализации образовательной деятельности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_Toc134737144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36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5" w:history="1">
        <w:r w:rsidR="00C92457" w:rsidRPr="003A07C3">
          <w:rPr>
            <w:rStyle w:val="a4"/>
            <w:noProof/>
          </w:rPr>
          <w:t>2.4 Планирование образовательного процесса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_Toc134737145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36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6" w:history="1">
        <w:r w:rsidR="00C92457" w:rsidRPr="003A07C3">
          <w:rPr>
            <w:rStyle w:val="a4"/>
            <w:noProof/>
          </w:rPr>
          <w:t>Комплексно-тематическое планирование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_Toc134737146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36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7" w:history="1">
        <w:r w:rsidR="00C92457" w:rsidRPr="003A07C3">
          <w:rPr>
            <w:rStyle w:val="a4"/>
            <w:noProof/>
          </w:rPr>
          <w:t>2.5 Формы взаимодействия с родителями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_Toc134737147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38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48" w:history="1">
        <w:r w:rsidR="00C92457" w:rsidRPr="003A07C3">
          <w:rPr>
            <w:rStyle w:val="a4"/>
            <w:noProof/>
          </w:rPr>
          <w:t>2.6 Часть программы, формируемая участниками образовательных отношений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_Toc134737148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39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11"/>
        <w:ind w:left="142" w:firstLine="142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hyperlink w:anchor="_Toc134737149" w:history="1">
        <w:r w:rsidR="00C92457" w:rsidRPr="003A07C3">
          <w:rPr>
            <w:rStyle w:val="a4"/>
          </w:rPr>
          <w:t>3. Организационный раздел</w:t>
        </w:r>
        <w:r w:rsidR="00C92457">
          <w:rPr>
            <w:webHidden/>
          </w:rPr>
          <w:tab/>
        </w:r>
        <w:r w:rsidR="00DB5A09"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_Toc134737149 \h </w:instrText>
        </w:r>
        <w:r w:rsidR="00DB5A09">
          <w:rPr>
            <w:webHidden/>
          </w:rPr>
        </w:r>
        <w:r w:rsidR="00DB5A09">
          <w:rPr>
            <w:webHidden/>
          </w:rPr>
          <w:fldChar w:fldCharType="separate"/>
        </w:r>
        <w:r w:rsidR="00E8467F">
          <w:rPr>
            <w:webHidden/>
          </w:rPr>
          <w:t>39</w:t>
        </w:r>
        <w:r w:rsidR="00DB5A09">
          <w:rPr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0" w:history="1">
        <w:r w:rsidR="00C92457" w:rsidRPr="003A07C3">
          <w:rPr>
            <w:rStyle w:val="a4"/>
            <w:noProof/>
          </w:rPr>
          <w:t>3.1 Система образовательной деятельности: расписание ОД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_Toc134737150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39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1" w:history="1">
        <w:r w:rsidR="00C92457" w:rsidRPr="003A07C3">
          <w:rPr>
            <w:rStyle w:val="a4"/>
            <w:noProof/>
          </w:rPr>
          <w:t>3.2 Организация режима дня пребывания детей в группе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_Toc134737151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40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2" w:history="1">
        <w:r w:rsidR="00C92457" w:rsidRPr="003A07C3">
          <w:rPr>
            <w:rStyle w:val="a4"/>
            <w:noProof/>
          </w:rPr>
          <w:t>3.3 Система физкультурно-оздоровительной работы в группе. Режим двигательной активности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_Toc134737152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41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3" w:history="1">
        <w:r w:rsidR="00C92457" w:rsidRPr="003A07C3">
          <w:rPr>
            <w:rStyle w:val="a4"/>
            <w:noProof/>
          </w:rPr>
          <w:t>3.4 Организация развивающей предметно-пространственной среды в группе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_Toc134737153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42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4" w:history="1">
        <w:r w:rsidR="00C92457" w:rsidRPr="003A07C3">
          <w:rPr>
            <w:rStyle w:val="a4"/>
            <w:noProof/>
          </w:rPr>
          <w:t>3.5. Методическое обеспечение образовательной деятельности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_Toc134737154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43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2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5" w:history="1">
        <w:r w:rsidR="00C92457" w:rsidRPr="003A07C3">
          <w:rPr>
            <w:rStyle w:val="a4"/>
            <w:noProof/>
          </w:rPr>
          <w:t>3.6 Материально-техническое оснащение программы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_Toc134737155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46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11"/>
        <w:ind w:left="142" w:firstLine="142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hyperlink w:anchor="_Toc134737156" w:history="1">
        <w:r w:rsidR="00C92457" w:rsidRPr="003A07C3">
          <w:rPr>
            <w:rStyle w:val="a4"/>
          </w:rPr>
          <w:t>4. Приложения</w:t>
        </w:r>
        <w:r w:rsidR="00C92457">
          <w:rPr>
            <w:webHidden/>
          </w:rPr>
          <w:tab/>
        </w:r>
        <w:r w:rsidR="00DB5A09"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_Toc134737156 \h </w:instrText>
        </w:r>
        <w:r w:rsidR="00DB5A09">
          <w:rPr>
            <w:webHidden/>
          </w:rPr>
        </w:r>
        <w:r w:rsidR="00DB5A09">
          <w:rPr>
            <w:webHidden/>
          </w:rPr>
          <w:fldChar w:fldCharType="separate"/>
        </w:r>
        <w:r w:rsidR="00E8467F">
          <w:rPr>
            <w:webHidden/>
          </w:rPr>
          <w:t>48</w:t>
        </w:r>
        <w:r w:rsidR="00DB5A09">
          <w:rPr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7" w:history="1">
        <w:r w:rsidR="00C92457" w:rsidRPr="003A07C3">
          <w:rPr>
            <w:rStyle w:val="a4"/>
            <w:noProof/>
          </w:rPr>
          <w:t>Перечень художественной литературы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_Toc134737157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48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8" w:history="1">
        <w:r w:rsidR="00C92457" w:rsidRPr="003A07C3">
          <w:rPr>
            <w:rStyle w:val="a4"/>
            <w:noProof/>
          </w:rPr>
          <w:t>Перечень музыкальных произведений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_Toc134737158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50</w:t>
        </w:r>
        <w:r w:rsidR="00DB5A09">
          <w:rPr>
            <w:noProof/>
            <w:webHidden/>
          </w:rPr>
          <w:fldChar w:fldCharType="end"/>
        </w:r>
      </w:hyperlink>
    </w:p>
    <w:p w:rsidR="00C92457" w:rsidRDefault="009827B1" w:rsidP="00292C9D">
      <w:pPr>
        <w:pStyle w:val="31"/>
        <w:tabs>
          <w:tab w:val="right" w:leader="dot" w:pos="9679"/>
        </w:tabs>
        <w:ind w:left="142" w:firstLine="142"/>
        <w:rPr>
          <w:rFonts w:asciiTheme="minorHAnsi" w:eastAsiaTheme="minorEastAsia" w:hAnsiTheme="minorHAnsi"/>
          <w:noProof/>
          <w:sz w:val="22"/>
        </w:rPr>
      </w:pPr>
      <w:hyperlink w:anchor="_Toc134737159" w:history="1">
        <w:r w:rsidR="00C92457" w:rsidRPr="003A07C3">
          <w:rPr>
            <w:rStyle w:val="a4"/>
            <w:noProof/>
          </w:rPr>
          <w:t>Перечень произведений изобразительного искусства</w:t>
        </w:r>
        <w:r w:rsidR="00C92457">
          <w:rPr>
            <w:noProof/>
            <w:webHidden/>
          </w:rPr>
          <w:tab/>
        </w:r>
        <w:r w:rsidR="00DB5A09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_Toc134737159 \h </w:instrText>
        </w:r>
        <w:r w:rsidR="00DB5A09">
          <w:rPr>
            <w:noProof/>
            <w:webHidden/>
          </w:rPr>
        </w:r>
        <w:r w:rsidR="00DB5A09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52</w:t>
        </w:r>
        <w:r w:rsidR="00DB5A09">
          <w:rPr>
            <w:noProof/>
            <w:webHidden/>
          </w:rPr>
          <w:fldChar w:fldCharType="end"/>
        </w:r>
      </w:hyperlink>
    </w:p>
    <w:p w:rsidR="001145A5" w:rsidRDefault="00DB5A09" w:rsidP="00292C9D">
      <w:pPr>
        <w:keepNext/>
        <w:keepLines/>
        <w:spacing w:line="276" w:lineRule="auto"/>
        <w:ind w:left="142" w:firstLine="142"/>
      </w:pPr>
      <w:r w:rsidRPr="00BF1695">
        <w:fldChar w:fldCharType="end"/>
      </w:r>
    </w:p>
    <w:p w:rsidR="001145A5" w:rsidRDefault="001145A5" w:rsidP="00405778">
      <w:pPr>
        <w:keepNext/>
        <w:keepLines/>
        <w:rPr>
          <w:szCs w:val="24"/>
        </w:rPr>
      </w:pPr>
    </w:p>
    <w:p w:rsidR="001145A5" w:rsidRDefault="001145A5" w:rsidP="00405778">
      <w:pPr>
        <w:keepNext/>
        <w:keepLines/>
        <w:rPr>
          <w:szCs w:val="24"/>
        </w:rPr>
      </w:pPr>
    </w:p>
    <w:p w:rsidR="001145A5" w:rsidRPr="001145A5" w:rsidRDefault="001145A5" w:rsidP="00405778">
      <w:pPr>
        <w:keepNext/>
        <w:keepLines/>
        <w:rPr>
          <w:szCs w:val="24"/>
        </w:rPr>
      </w:pPr>
      <w:r>
        <w:rPr>
          <w:szCs w:val="24"/>
        </w:rPr>
        <w:br w:type="page"/>
      </w:r>
    </w:p>
    <w:p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1" w:name="_Toc134737125"/>
      <w:r w:rsidRPr="00BF1695">
        <w:rPr>
          <w:sz w:val="24"/>
          <w:szCs w:val="24"/>
        </w:rPr>
        <w:lastRenderedPageBreak/>
        <w:t>1. Целевой раздел</w:t>
      </w:r>
      <w:bookmarkEnd w:id="1"/>
    </w:p>
    <w:p w:rsidR="001145A5" w:rsidRDefault="001145A5" w:rsidP="00CD4DA0">
      <w:pPr>
        <w:pStyle w:val="2"/>
        <w:keepLines/>
        <w:numPr>
          <w:ilvl w:val="1"/>
          <w:numId w:val="1"/>
        </w:numPr>
        <w:rPr>
          <w:sz w:val="24"/>
          <w:szCs w:val="24"/>
        </w:rPr>
      </w:pPr>
      <w:bookmarkStart w:id="2" w:name="_Toc134737126"/>
      <w:r w:rsidRPr="00BF1695">
        <w:rPr>
          <w:sz w:val="24"/>
          <w:szCs w:val="24"/>
        </w:rPr>
        <w:t>Пояснительная записка:</w:t>
      </w:r>
      <w:bookmarkEnd w:id="2"/>
    </w:p>
    <w:p w:rsidR="005B22B1" w:rsidRDefault="005B22B1" w:rsidP="008B31F8">
      <w:pPr>
        <w:keepNext/>
        <w:keepLines/>
      </w:pPr>
      <w:r>
        <w:t>Настоящая рабочая программа разработана в соответствии с образовательной программой дошкольного о</w:t>
      </w:r>
      <w:r w:rsidR="00EC59D3">
        <w:t xml:space="preserve">бразования  МАДОУ «Детский сад № 112 «Мозаика» </w:t>
      </w:r>
      <w:r>
        <w:t xml:space="preserve">в соответствии с требованиями ФОП </w:t>
      </w:r>
      <w:proofErr w:type="gramStart"/>
      <w:r>
        <w:t>ДО</w:t>
      </w:r>
      <w:proofErr w:type="gramEnd"/>
      <w:r>
        <w:t xml:space="preserve"> и ФГОС ДО. Программа определяет содержание и организацию образовательного процесса с воспитанниками группы. Программа строится на принципе личностно-ориентированного взаимодействия взрослого с воспитанниками и обеспечивает физическое, социально коммуникативное, познавательное, речевое и художественно-эстетическое развитие детей в возрасте от </w:t>
      </w:r>
      <w:r w:rsidR="00FF4D7A">
        <w:t>3</w:t>
      </w:r>
      <w:r>
        <w:t xml:space="preserve"> до </w:t>
      </w:r>
      <w:r w:rsidR="00FF4D7A">
        <w:t>4</w:t>
      </w:r>
      <w:r>
        <w:t xml:space="preserve"> лет с учетом их возрастных и индивидуальных особенностей. Рабочая программа направлена на: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народ, исторических и национально-культурных традиций.</w:t>
      </w:r>
    </w:p>
    <w:p w:rsidR="005B22B1" w:rsidRDefault="005B22B1" w:rsidP="008B31F8">
      <w:pPr>
        <w:keepNext/>
        <w:keepLines/>
      </w:pPr>
    </w:p>
    <w:tbl>
      <w:tblPr>
        <w:tblStyle w:val="a5"/>
        <w:tblW w:w="10598" w:type="dxa"/>
        <w:tblLook w:val="04A0" w:firstRow="1" w:lastRow="0" w:firstColumn="1" w:lastColumn="0" w:noHBand="0" w:noVBand="1"/>
      </w:tblPr>
      <w:tblGrid>
        <w:gridCol w:w="1951"/>
        <w:gridCol w:w="8647"/>
      </w:tblGrid>
      <w:tr w:rsidR="005B22B1" w:rsidTr="003B0506">
        <w:tc>
          <w:tcPr>
            <w:tcW w:w="1951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outlineLvl w:val="2"/>
              <w:rPr>
                <w:b/>
                <w:bCs w:val="0"/>
              </w:rPr>
            </w:pPr>
            <w:bookmarkStart w:id="3" w:name="_Toc134737127"/>
            <w:r w:rsidRPr="00E1750B">
              <w:rPr>
                <w:b/>
                <w:bCs w:val="0"/>
              </w:rPr>
              <w:t>Цель</w:t>
            </w:r>
            <w:bookmarkEnd w:id="3"/>
          </w:p>
        </w:tc>
        <w:tc>
          <w:tcPr>
            <w:tcW w:w="8647" w:type="dxa"/>
          </w:tcPr>
          <w:p w:rsidR="005B22B1" w:rsidRDefault="003F7872" w:rsidP="008B31F8">
            <w:pPr>
              <w:keepNext/>
              <w:keepLines/>
              <w:spacing w:line="240" w:lineRule="auto"/>
            </w:pPr>
            <w:r>
              <w:t>Реализация содержания образовательной программы дошкол</w:t>
            </w:r>
            <w:r w:rsidR="008143B2">
              <w:t>ьного образования  МАДОУ «Детский сад № 112 «Мозаика»</w:t>
            </w:r>
            <w:r>
              <w:t xml:space="preserve"> в соответствии с требованиями ФОП </w:t>
            </w:r>
            <w:proofErr w:type="gramStart"/>
            <w:r>
              <w:t>ДО</w:t>
            </w:r>
            <w:proofErr w:type="gramEnd"/>
            <w:r>
              <w:t xml:space="preserve"> и ФГОС ДО.</w:t>
            </w:r>
          </w:p>
        </w:tc>
      </w:tr>
      <w:tr w:rsidR="005B22B1" w:rsidTr="003B0506">
        <w:tc>
          <w:tcPr>
            <w:tcW w:w="1951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outlineLvl w:val="2"/>
              <w:rPr>
                <w:b/>
                <w:bCs w:val="0"/>
              </w:rPr>
            </w:pPr>
            <w:bookmarkStart w:id="4" w:name="_Toc134737128"/>
            <w:r w:rsidRPr="00E1750B">
              <w:rPr>
                <w:b/>
                <w:bCs w:val="0"/>
              </w:rPr>
              <w:t>Задачи</w:t>
            </w:r>
            <w:bookmarkEnd w:id="4"/>
          </w:p>
        </w:tc>
        <w:tc>
          <w:tcPr>
            <w:tcW w:w="8647" w:type="dxa"/>
          </w:tcPr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 xml:space="preserve">обеспечение единых для Российской Федерации содержания ДО и планируемых результатов освоения образовательной программы ДО; 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 xml:space="preserve"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 xml:space="preserve">создание условий для формирования ценностного отношения к окружающему миру, становления опыта действий и поступков на основе осмысления ценностей; 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 xml:space="preserve">построение (структурирование) содержания образовательной деятельности на основе учёта возрастных и индивидуальных особенностей развития; 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>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>охрана и укрепление физического и психического здоровья детей, в том числе их эмоционального благополучия;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 xml:space="preserve"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  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      </w:r>
          </w:p>
          <w:p w:rsidR="005B22B1" w:rsidRDefault="003F7872" w:rsidP="00CD4DA0">
            <w:pPr>
              <w:keepNext/>
              <w:keepLines/>
              <w:numPr>
                <w:ilvl w:val="0"/>
                <w:numId w:val="3"/>
              </w:numPr>
              <w:spacing w:line="240" w:lineRule="auto"/>
            </w:pPr>
            <w:r>
      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      </w:r>
          </w:p>
        </w:tc>
      </w:tr>
      <w:tr w:rsidR="005B22B1" w:rsidTr="003B0506">
        <w:tc>
          <w:tcPr>
            <w:tcW w:w="1951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jc w:val="left"/>
              <w:outlineLvl w:val="2"/>
              <w:rPr>
                <w:b/>
                <w:bCs w:val="0"/>
              </w:rPr>
            </w:pPr>
            <w:bookmarkStart w:id="5" w:name="_Toc134737129"/>
            <w:r w:rsidRPr="00E1750B">
              <w:rPr>
                <w:b/>
                <w:bCs w:val="0"/>
              </w:rPr>
              <w:t xml:space="preserve">Принципы и подходы к </w:t>
            </w:r>
            <w:r w:rsidRPr="00E1750B">
              <w:rPr>
                <w:b/>
                <w:bCs w:val="0"/>
              </w:rPr>
              <w:lastRenderedPageBreak/>
              <w:t>формированию рабочей программы</w:t>
            </w:r>
            <w:bookmarkEnd w:id="5"/>
          </w:p>
        </w:tc>
        <w:tc>
          <w:tcPr>
            <w:tcW w:w="8647" w:type="dxa"/>
          </w:tcPr>
          <w:p w:rsidR="00405778" w:rsidRDefault="00405778" w:rsidP="008B31F8">
            <w:pPr>
              <w:keepNext/>
              <w:keepLines/>
              <w:spacing w:line="240" w:lineRule="auto"/>
            </w:pPr>
            <w:r>
              <w:lastRenderedPageBreak/>
              <w:t xml:space="preserve">1) полноценное проживание ребёнком всех этапов детства (младенческого, раннего и дошкольного возрастов), обогащение (амплификация) детского </w:t>
            </w:r>
            <w:r>
              <w:lastRenderedPageBreak/>
              <w:t xml:space="preserve">развития;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2) 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3) 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4) признание ребёнка полноценным участником (субъектом) образовательных отношений;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5) поддержка инициативы детей в различных видах деятельности;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>6) сотрудничество ДОО с семьей;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>7) приобщение детей к социокультурным нормам, традициям семьи, общества и государства;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8) формирование познавательных интересов и познавательных действий ребёнка в различных видах деятельности;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9) возрастная адекватность дошкольного образования (соответствие условий, требований, методов возрасту и особенностям развития); </w:t>
            </w:r>
          </w:p>
          <w:p w:rsidR="005B22B1" w:rsidRDefault="00405778" w:rsidP="008B31F8">
            <w:pPr>
              <w:keepNext/>
              <w:keepLines/>
              <w:spacing w:line="240" w:lineRule="auto"/>
            </w:pPr>
            <w:r>
              <w:t>10) учёт этнокультурной ситуации развития детей.</w:t>
            </w:r>
          </w:p>
        </w:tc>
      </w:tr>
      <w:tr w:rsidR="005B22B1" w:rsidTr="003B0506">
        <w:tc>
          <w:tcPr>
            <w:tcW w:w="1951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outlineLvl w:val="2"/>
              <w:rPr>
                <w:b/>
                <w:bCs w:val="0"/>
              </w:rPr>
            </w:pPr>
            <w:bookmarkStart w:id="6" w:name="_Toc134737130"/>
            <w:r w:rsidRPr="00E1750B">
              <w:rPr>
                <w:b/>
                <w:bCs w:val="0"/>
              </w:rPr>
              <w:lastRenderedPageBreak/>
              <w:t>Нормативно-правовые документы</w:t>
            </w:r>
            <w:bookmarkEnd w:id="6"/>
          </w:p>
        </w:tc>
        <w:tc>
          <w:tcPr>
            <w:tcW w:w="8647" w:type="dxa"/>
          </w:tcPr>
          <w:p w:rsidR="00613AC6" w:rsidRDefault="00613AC6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Федеральный закон от 29.12.2012 № 273-ФЗ (ред. от 29.12.2022) «Об образовании в Российской Федерации» (с изм. и доп., вступ. в силу с 11.01.2023) </w:t>
            </w:r>
          </w:p>
          <w:p w:rsidR="00613AC6" w:rsidRDefault="00613AC6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Федеральный закон от 24.09.2022 № 371-ФЗ «О внесении изменений в Федеральный закон “Об образовании в Российской Федерации” и статью 1 Федерального закона “Об обязательных требованиях в Российской Федерации”» </w:t>
            </w:r>
          </w:p>
          <w:p w:rsidR="00613AC6" w:rsidRDefault="00613AC6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>Федеральный закон от 31.07.2020 № 304-ФЗ «О внесении изменений в Федеральный закон “Об образовании в Российской Федерации” по вопросам воспитания обучающихся»</w:t>
            </w:r>
          </w:p>
          <w:p w:rsidR="00613AC6" w:rsidRDefault="00613AC6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Приказ </w:t>
            </w:r>
            <w:proofErr w:type="spellStart"/>
            <w:r>
              <w:t>Минпросвещения</w:t>
            </w:r>
            <w:proofErr w:type="spellEnd"/>
            <w:r>
              <w:t xml:space="preserve"> России от 25.11.2022 № 1028 «Об утверждении федеральной образовательной программы дошкольного образования» (Зарегистрировано в Минюсте России 28.12.2022 № 71847)</w:t>
            </w:r>
          </w:p>
          <w:p w:rsidR="005B22B1" w:rsidRPr="003F7872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 w:rsidRPr="003F7872">
              <w:t>Федеральный государственный образовательный стандарт дошкольного образования, утвержден приказом Министерства образования и науки России от 17 октября 2013г. № 1155</w:t>
            </w:r>
            <w:r w:rsidR="003F7872" w:rsidRPr="003F7872">
              <w:t xml:space="preserve"> (с изм. на 08.11.2022)</w:t>
            </w:r>
            <w:r w:rsidRPr="003F7872">
              <w:t xml:space="preserve">;  </w:t>
            </w:r>
          </w:p>
          <w:p w:rsidR="005B22B1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Указ Президента Российской Федерации Путина В.В. от 07.05.2018 № 204 «О национальных целях и стратегических задачах развития Российской Федерации на период до 2024 года»; </w:t>
            </w:r>
          </w:p>
          <w:p w:rsidR="005B22B1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Стратегия развития воспитания в Российской Федерации на период до 2025, утверждена распоряжением Правительства Российской Федерации от 29 мая 2015 г. № 996-р; </w:t>
            </w:r>
          </w:p>
          <w:p w:rsidR="003F7872" w:rsidRDefault="003F7872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Указ Президента РФ от 09.11.2022 № 809 «Об утверждении Основ государственной политики по сохранению и укреплению традиционных российских духовно-нравственных ценностей» </w:t>
            </w:r>
          </w:p>
          <w:p w:rsidR="005B22B1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>Постановление Главного государственного санитарного врача Российской Федерации от 28.09.2020г. «Об утверждении санитарных правил СП 2.4.3648-20 «Санитарно</w:t>
            </w:r>
            <w:r w:rsidR="00613AC6">
              <w:t>-</w:t>
            </w:r>
            <w:r>
              <w:t xml:space="preserve">эпидемиологические требования к организациям воспитания и обучения, отдыха и оздоровления детей и молодежи»; </w:t>
            </w:r>
          </w:p>
          <w:p w:rsidR="005B22B1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Постановление Главного государственного санитарного врача Российской Федерации от 28.01.2021г. «Об утверждении санитарных правил и норм </w:t>
            </w:r>
            <w:r>
              <w:lastRenderedPageBreak/>
              <w:t xml:space="preserve">СанПиН 1.2.3685-21 «Гигиенические нормативы и требования по обеспечению безопасности и (или) безвредности для человека факторов среды обитания»; </w:t>
            </w:r>
          </w:p>
          <w:p w:rsidR="00613AC6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Образовательная программа дошкольного образования; </w:t>
            </w:r>
          </w:p>
          <w:p w:rsidR="00613AC6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Устав; </w:t>
            </w:r>
          </w:p>
          <w:p w:rsidR="005B22B1" w:rsidRDefault="005B22B1" w:rsidP="00CD4DA0">
            <w:pPr>
              <w:keepNext/>
              <w:keepLines/>
              <w:numPr>
                <w:ilvl w:val="0"/>
                <w:numId w:val="2"/>
              </w:numPr>
              <w:spacing w:line="240" w:lineRule="auto"/>
            </w:pPr>
            <w:r>
              <w:t xml:space="preserve">Локально-нормативные акты </w:t>
            </w:r>
          </w:p>
        </w:tc>
      </w:tr>
      <w:tr w:rsidR="005B22B1" w:rsidTr="003B0506">
        <w:tc>
          <w:tcPr>
            <w:tcW w:w="1951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jc w:val="left"/>
              <w:outlineLvl w:val="2"/>
              <w:rPr>
                <w:b/>
                <w:bCs w:val="0"/>
              </w:rPr>
            </w:pPr>
            <w:bookmarkStart w:id="7" w:name="_Toc134737132"/>
            <w:r w:rsidRPr="00E1750B">
              <w:rPr>
                <w:b/>
                <w:bCs w:val="0"/>
              </w:rPr>
              <w:lastRenderedPageBreak/>
              <w:t>Срок реализации рабочей программы</w:t>
            </w:r>
            <w:bookmarkEnd w:id="7"/>
          </w:p>
        </w:tc>
        <w:tc>
          <w:tcPr>
            <w:tcW w:w="8647" w:type="dxa"/>
          </w:tcPr>
          <w:p w:rsidR="005B22B1" w:rsidRDefault="00AE24A8" w:rsidP="008B31F8">
            <w:pPr>
              <w:keepNext/>
              <w:keepLines/>
              <w:spacing w:line="240" w:lineRule="auto"/>
            </w:pPr>
            <w:r>
              <w:t>2024-2025</w:t>
            </w:r>
            <w:r w:rsidR="005B22B1">
              <w:t xml:space="preserve"> учебный год </w:t>
            </w:r>
          </w:p>
          <w:p w:rsidR="005B22B1" w:rsidRDefault="00AE24A8" w:rsidP="008B31F8">
            <w:pPr>
              <w:keepNext/>
              <w:keepLines/>
              <w:spacing w:line="240" w:lineRule="auto"/>
            </w:pPr>
            <w:r>
              <w:t>(1 сентября 2024</w:t>
            </w:r>
            <w:r w:rsidR="005B22B1">
              <w:t xml:space="preserve"> – 31 августа</w:t>
            </w:r>
            <w:r>
              <w:t xml:space="preserve"> 2025</w:t>
            </w:r>
            <w:r w:rsidR="005B22B1">
              <w:t xml:space="preserve"> года)</w:t>
            </w:r>
          </w:p>
        </w:tc>
      </w:tr>
    </w:tbl>
    <w:p w:rsidR="00405778" w:rsidRDefault="00405778" w:rsidP="008B31F8"/>
    <w:p w:rsidR="004E0C0F" w:rsidRDefault="004E0C0F" w:rsidP="00CD4DA0">
      <w:pPr>
        <w:pStyle w:val="2"/>
        <w:keepLines/>
        <w:numPr>
          <w:ilvl w:val="1"/>
          <w:numId w:val="1"/>
        </w:numPr>
        <w:rPr>
          <w:sz w:val="24"/>
          <w:szCs w:val="24"/>
        </w:rPr>
      </w:pPr>
      <w:bookmarkStart w:id="8" w:name="_Toc134737133"/>
      <w:r w:rsidRPr="00BF1695">
        <w:rPr>
          <w:sz w:val="24"/>
          <w:szCs w:val="24"/>
        </w:rPr>
        <w:t>Планируемые результаты освоения рабочей программы</w:t>
      </w:r>
      <w:bookmarkEnd w:id="8"/>
    </w:p>
    <w:tbl>
      <w:tblPr>
        <w:tblStyle w:val="a5"/>
        <w:tblW w:w="10598" w:type="dxa"/>
        <w:tblLook w:val="04A0" w:firstRow="1" w:lastRow="0" w:firstColumn="1" w:lastColumn="0" w:noHBand="0" w:noVBand="1"/>
      </w:tblPr>
      <w:tblGrid>
        <w:gridCol w:w="817"/>
        <w:gridCol w:w="9781"/>
      </w:tblGrid>
      <w:tr w:rsidR="00E93E1E" w:rsidTr="003B0506"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ловля, ходьба, бег, прыжки) и подвижным играм;</w:t>
            </w:r>
          </w:p>
        </w:tc>
      </w:tr>
      <w:tr w:rsidR="00E93E1E" w:rsidTr="003B0506"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spacing w:line="276" w:lineRule="auto"/>
              <w:rPr>
                <w:szCs w:val="24"/>
              </w:rPr>
            </w:pPr>
            <w:r w:rsidRPr="00704D50">
              <w:rPr>
                <w:rStyle w:val="docdata"/>
                <w:color w:val="000000"/>
                <w:szCs w:val="24"/>
              </w:rPr>
              <w:t>ребенок проя</w:t>
            </w:r>
            <w:r w:rsidRPr="00704D50">
              <w:rPr>
                <w:color w:val="000000"/>
                <w:szCs w:val="24"/>
              </w:rPr>
              <w:t>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движения под музыку;</w:t>
            </w:r>
          </w:p>
        </w:tc>
      </w:tr>
      <w:tr w:rsidR="00E93E1E" w:rsidTr="003B0506"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достаточную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      </w:r>
          </w:p>
        </w:tc>
      </w:tr>
      <w:tr w:rsidR="00E93E1E" w:rsidTr="003B0506"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spacing w:line="276" w:lineRule="auto"/>
              <w:rPr>
                <w:szCs w:val="24"/>
              </w:rPr>
            </w:pPr>
            <w:r w:rsidRPr="00704D50">
              <w:rPr>
                <w:rStyle w:val="docdata"/>
                <w:color w:val="000000"/>
                <w:szCs w:val="24"/>
              </w:rPr>
              <w:t>ребенок владеет культурно-гигиенические навыки: умывание, одевание и т.п., соблюдает требования гигиены, имеет первичные представления о факторах, положительно влияющих на здоровье;</w:t>
            </w:r>
          </w:p>
        </w:tc>
      </w:tr>
      <w:tr w:rsidR="00E93E1E" w:rsidTr="003B0506">
        <w:trPr>
          <w:trHeight w:val="734"/>
        </w:trPr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доверие к миру, положительно оценивает себя, говорит о себе в первом лице;</w:t>
            </w:r>
          </w:p>
        </w:tc>
      </w:tr>
      <w:tr w:rsidR="00E93E1E" w:rsidTr="003B0506"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откликается эмоционально на ярко выраженное состояние близких и сверстников по показу и побуждению взрослых; дружелюбно настроен, спокойно играет рядом с детьми;</w:t>
            </w:r>
          </w:p>
        </w:tc>
      </w:tr>
      <w:tr w:rsidR="00E93E1E" w:rsidTr="003B0506"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владеет элементарными нормами и правилами поведения, связанными с определенными разрешениями и запретами («можно», «нельзя»), демонстрирует стремление к положительным поступкам;</w:t>
            </w:r>
          </w:p>
        </w:tc>
      </w:tr>
      <w:tr w:rsidR="00E93E1E" w:rsidTr="003B0506">
        <w:tc>
          <w:tcPr>
            <w:tcW w:w="817" w:type="dxa"/>
          </w:tcPr>
          <w:p w:rsidR="00E93E1E" w:rsidRDefault="00E93E1E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включается охотно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</w:tc>
      </w:tr>
      <w:tr w:rsidR="00FF4D7A" w:rsidTr="003B0506">
        <w:tc>
          <w:tcPr>
            <w:tcW w:w="817" w:type="dxa"/>
          </w:tcPr>
          <w:p w:rsidR="00FF4D7A" w:rsidRDefault="00FF4D7A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FF4D7A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интерес к сверстникам, к взаимодействию в игре, в повседневном общении и бытовой деятельности, владеет элементарными средствами общения в процессе взаимодействия со сверстниками;</w:t>
            </w:r>
          </w:p>
        </w:tc>
      </w:tr>
      <w:tr w:rsidR="00FF4D7A" w:rsidTr="003B0506">
        <w:tc>
          <w:tcPr>
            <w:tcW w:w="817" w:type="dxa"/>
          </w:tcPr>
          <w:p w:rsidR="00FF4D7A" w:rsidRDefault="00FF4D7A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владеет игровыми действиями с игрушками и предметами-заместителями, разворачивает игровой сюжет из нескольких эпизодов;</w:t>
            </w:r>
          </w:p>
        </w:tc>
      </w:tr>
      <w:tr w:rsidR="00FF4D7A" w:rsidTr="003B0506">
        <w:tc>
          <w:tcPr>
            <w:tcW w:w="817" w:type="dxa"/>
          </w:tcPr>
          <w:p w:rsidR="00FF4D7A" w:rsidRDefault="00FF4D7A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интерес к правилам безопасного поведения; осваивает безопасные способы обращения со знакомыми предметами ближайшего окружения;</w:t>
            </w:r>
          </w:p>
        </w:tc>
      </w:tr>
      <w:tr w:rsidR="00FF4D7A" w:rsidTr="003B0506">
        <w:tc>
          <w:tcPr>
            <w:tcW w:w="817" w:type="dxa"/>
          </w:tcPr>
          <w:p w:rsidR="00FF4D7A" w:rsidRDefault="00FF4D7A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 xml:space="preserve">ребенок принимает участие в несложной совместной познавательной деятельности, принимает цель и основные задачи деятельности, образец и инструкцию взрослого, </w:t>
            </w:r>
            <w:r w:rsidRPr="00704D50">
              <w:rPr>
                <w:rStyle w:val="docdata"/>
                <w:color w:val="000000"/>
              </w:rPr>
              <w:lastRenderedPageBreak/>
              <w:t>стремится завершить начатое действие;</w:t>
            </w:r>
          </w:p>
        </w:tc>
      </w:tr>
      <w:tr w:rsidR="00FF4D7A" w:rsidTr="003B0506">
        <w:tc>
          <w:tcPr>
            <w:tcW w:w="817" w:type="dxa"/>
          </w:tcPr>
          <w:p w:rsidR="00FF4D7A" w:rsidRDefault="00FF4D7A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демонстрирует познавательную актив</w:t>
            </w:r>
            <w:r w:rsidRPr="00704D50">
              <w:rPr>
                <w:color w:val="000000"/>
              </w:rPr>
              <w:t>ность в деятельности, проявляет эмоции удивления в процессе познания, отражает в общении и совместной деятельности со взрослыми и сверстниками, полученные представления о предметах и объектах ближайшего окружения, задает вопросы констатирующего характера;</w:t>
            </w:r>
          </w:p>
        </w:tc>
      </w:tr>
      <w:tr w:rsidR="00FF4D7A" w:rsidTr="003B0506">
        <w:tc>
          <w:tcPr>
            <w:tcW w:w="817" w:type="dxa"/>
          </w:tcPr>
          <w:p w:rsidR="00FF4D7A" w:rsidRDefault="00FF4D7A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интерес к миру,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экспериментированию;</w:t>
            </w:r>
          </w:p>
        </w:tc>
      </w:tr>
      <w:tr w:rsidR="00FF4D7A" w:rsidTr="003B0506">
        <w:trPr>
          <w:trHeight w:val="2278"/>
        </w:trPr>
        <w:tc>
          <w:tcPr>
            <w:tcW w:w="817" w:type="dxa"/>
          </w:tcPr>
          <w:p w:rsidR="00FF4D7A" w:rsidRDefault="00FF4D7A" w:rsidP="00CD4DA0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781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</w:t>
            </w:r>
            <w:r w:rsidRPr="00704D50">
              <w:rPr>
                <w:color w:val="000000"/>
              </w:rPr>
              <w:t>ником; здоровается и прощается с воспитателем и детьми, благодарит за обед, выражает просьбу, узнает содержание прослушанных произведений по иллюстрациям, эмоционально откликается; совместно со взрослым пересказывает знакомые сказки, читает короткие стихи.</w:t>
            </w:r>
          </w:p>
        </w:tc>
      </w:tr>
    </w:tbl>
    <w:p w:rsidR="00405778" w:rsidRPr="00405778" w:rsidRDefault="00405778" w:rsidP="008B31F8"/>
    <w:p w:rsidR="001145A5" w:rsidRDefault="001145A5" w:rsidP="00CD4DA0">
      <w:pPr>
        <w:pStyle w:val="2"/>
        <w:keepLines/>
        <w:numPr>
          <w:ilvl w:val="1"/>
          <w:numId w:val="1"/>
        </w:numPr>
        <w:rPr>
          <w:sz w:val="24"/>
          <w:szCs w:val="24"/>
        </w:rPr>
      </w:pPr>
      <w:bookmarkStart w:id="9" w:name="_Toc134737134"/>
      <w:r w:rsidRPr="00BF1695">
        <w:rPr>
          <w:sz w:val="24"/>
          <w:szCs w:val="24"/>
        </w:rPr>
        <w:t>Система педагогической диагностики (мониторинга) достижения детьми</w:t>
      </w:r>
      <w:bookmarkEnd w:id="9"/>
    </w:p>
    <w:p w:rsidR="00405778" w:rsidRDefault="00405778" w:rsidP="008B31F8">
      <w:pPr>
        <w:keepNext/>
        <w:keepLines/>
      </w:pPr>
      <w:r>
        <w:t>Реализация программы предполагает оценку индивидуального развития детей. Педагогическая диагностика (мониторинг) проводится в ходе наблюдений детей в спонтанной и специально организованной деятельности. Инструментарием для педагогической диагностики (мониторинга) служит ____________________________________. Результаты педагогической диагностики (мониторинга) используются для индивидуализации образования (в том числе поддержки ребенка, построения его образовательной траектории), оптимизации работы с группой детей.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1"/>
        <w:gridCol w:w="1981"/>
        <w:gridCol w:w="1981"/>
        <w:gridCol w:w="1981"/>
        <w:gridCol w:w="1981"/>
      </w:tblGrid>
      <w:tr w:rsidR="00711189" w:rsidRPr="00711189" w:rsidTr="00711189">
        <w:tc>
          <w:tcPr>
            <w:tcW w:w="1981" w:type="dxa"/>
          </w:tcPr>
          <w:p w:rsidR="00711189" w:rsidRPr="00711189" w:rsidRDefault="00711189" w:rsidP="008B31F8">
            <w:pPr>
              <w:keepNext/>
              <w:keepLines/>
              <w:jc w:val="center"/>
            </w:pPr>
            <w:r w:rsidRPr="00711189">
              <w:t>Объект педагогической диагностики (мониторинга)</w:t>
            </w:r>
          </w:p>
        </w:tc>
        <w:tc>
          <w:tcPr>
            <w:tcW w:w="1981" w:type="dxa"/>
          </w:tcPr>
          <w:p w:rsidR="00711189" w:rsidRPr="00711189" w:rsidRDefault="00711189" w:rsidP="008B31F8">
            <w:pPr>
              <w:keepNext/>
              <w:keepLines/>
              <w:jc w:val="center"/>
            </w:pPr>
            <w:r w:rsidRPr="00711189">
              <w:t>Формы и методы педагогической диагностики</w:t>
            </w:r>
          </w:p>
        </w:tc>
        <w:tc>
          <w:tcPr>
            <w:tcW w:w="1981" w:type="dxa"/>
          </w:tcPr>
          <w:p w:rsidR="00711189" w:rsidRPr="00711189" w:rsidRDefault="00711189" w:rsidP="008B31F8">
            <w:pPr>
              <w:keepNext/>
              <w:keepLines/>
              <w:jc w:val="center"/>
            </w:pPr>
            <w:r w:rsidRPr="00711189">
              <w:t>Периодичность проведения педагогической диагностики</w:t>
            </w:r>
          </w:p>
        </w:tc>
        <w:tc>
          <w:tcPr>
            <w:tcW w:w="1981" w:type="dxa"/>
          </w:tcPr>
          <w:p w:rsidR="00711189" w:rsidRPr="00711189" w:rsidRDefault="00711189" w:rsidP="008B31F8">
            <w:pPr>
              <w:keepNext/>
              <w:keepLines/>
              <w:jc w:val="center"/>
            </w:pPr>
            <w:r w:rsidRPr="00711189">
              <w:t>Длительность проведения педагогической диагностики</w:t>
            </w:r>
          </w:p>
        </w:tc>
        <w:tc>
          <w:tcPr>
            <w:tcW w:w="1981" w:type="dxa"/>
          </w:tcPr>
          <w:p w:rsidR="00711189" w:rsidRPr="00711189" w:rsidRDefault="00711189" w:rsidP="008B31F8">
            <w:pPr>
              <w:keepNext/>
              <w:keepLines/>
              <w:jc w:val="center"/>
            </w:pPr>
            <w:r w:rsidRPr="00711189">
              <w:t>Сроки проведения педагогической диагностики</w:t>
            </w:r>
          </w:p>
        </w:tc>
      </w:tr>
      <w:tr w:rsidR="00711189" w:rsidTr="00711189">
        <w:trPr>
          <w:trHeight w:val="1225"/>
        </w:trPr>
        <w:tc>
          <w:tcPr>
            <w:tcW w:w="1981" w:type="dxa"/>
          </w:tcPr>
          <w:p w:rsidR="00711189" w:rsidRDefault="00711189" w:rsidP="008B31F8">
            <w:pPr>
              <w:keepNext/>
              <w:keepLines/>
            </w:pPr>
          </w:p>
        </w:tc>
        <w:tc>
          <w:tcPr>
            <w:tcW w:w="1981" w:type="dxa"/>
          </w:tcPr>
          <w:p w:rsidR="00711189" w:rsidRDefault="00711189" w:rsidP="008B31F8">
            <w:pPr>
              <w:keepNext/>
              <w:keepLines/>
            </w:pPr>
          </w:p>
        </w:tc>
        <w:tc>
          <w:tcPr>
            <w:tcW w:w="1981" w:type="dxa"/>
          </w:tcPr>
          <w:p w:rsidR="00711189" w:rsidRDefault="00711189" w:rsidP="008B31F8">
            <w:pPr>
              <w:keepNext/>
              <w:keepLines/>
            </w:pPr>
          </w:p>
        </w:tc>
        <w:tc>
          <w:tcPr>
            <w:tcW w:w="1981" w:type="dxa"/>
          </w:tcPr>
          <w:p w:rsidR="00711189" w:rsidRDefault="00711189" w:rsidP="008B31F8">
            <w:pPr>
              <w:keepNext/>
              <w:keepLines/>
            </w:pPr>
          </w:p>
        </w:tc>
        <w:tc>
          <w:tcPr>
            <w:tcW w:w="1981" w:type="dxa"/>
          </w:tcPr>
          <w:p w:rsidR="00711189" w:rsidRDefault="00711189" w:rsidP="008B31F8">
            <w:pPr>
              <w:keepNext/>
              <w:keepLines/>
            </w:pPr>
          </w:p>
        </w:tc>
      </w:tr>
    </w:tbl>
    <w:p w:rsidR="005E2567" w:rsidRDefault="005E2567" w:rsidP="008B31F8">
      <w:pPr>
        <w:keepNext/>
        <w:keepLines/>
        <w:sectPr w:rsidR="005E2567" w:rsidSect="00292C9D">
          <w:type w:val="continuous"/>
          <w:pgSz w:w="12240" w:h="15840"/>
          <w:pgMar w:top="1134" w:right="900" w:bottom="568" w:left="993" w:header="720" w:footer="720" w:gutter="0"/>
          <w:cols w:space="720"/>
          <w:noEndnote/>
        </w:sectPr>
      </w:pPr>
    </w:p>
    <w:p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10" w:name="_Toc134737135"/>
      <w:r w:rsidRPr="00BF1695">
        <w:rPr>
          <w:sz w:val="24"/>
          <w:szCs w:val="24"/>
        </w:rPr>
        <w:lastRenderedPageBreak/>
        <w:t>2. Содержательный раздел</w:t>
      </w:r>
      <w:bookmarkEnd w:id="10"/>
    </w:p>
    <w:p w:rsidR="00971606" w:rsidRDefault="001145A5" w:rsidP="008B31F8">
      <w:pPr>
        <w:pStyle w:val="2"/>
        <w:keepLines/>
        <w:rPr>
          <w:sz w:val="24"/>
          <w:szCs w:val="24"/>
        </w:rPr>
      </w:pPr>
      <w:bookmarkStart w:id="11" w:name="_Toc134737136"/>
      <w:r w:rsidRPr="00BF1695">
        <w:rPr>
          <w:sz w:val="24"/>
          <w:szCs w:val="24"/>
        </w:rPr>
        <w:t xml:space="preserve">2.1 </w:t>
      </w:r>
      <w:r w:rsidR="004E0C0F" w:rsidRPr="00BF1695">
        <w:rPr>
          <w:sz w:val="24"/>
          <w:szCs w:val="24"/>
        </w:rPr>
        <w:t>Содержание</w:t>
      </w:r>
      <w:r w:rsidRPr="00BF1695">
        <w:rPr>
          <w:sz w:val="24"/>
          <w:szCs w:val="24"/>
        </w:rPr>
        <w:t xml:space="preserve"> образовательной деятельности</w:t>
      </w:r>
      <w:bookmarkEnd w:id="11"/>
    </w:p>
    <w:tbl>
      <w:tblPr>
        <w:tblW w:w="5000" w:type="pct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12"/>
        <w:gridCol w:w="9296"/>
      </w:tblGrid>
      <w:tr w:rsidR="00971606" w:rsidTr="00833854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  <w:hideMark/>
          </w:tcPr>
          <w:p w:rsidR="00971606" w:rsidRPr="00E93E1E" w:rsidRDefault="00971606" w:rsidP="008B31F8">
            <w:pPr>
              <w:pStyle w:val="3"/>
              <w:rPr>
                <w:b/>
                <w:bCs w:val="0"/>
                <w:sz w:val="48"/>
                <w:szCs w:val="48"/>
              </w:rPr>
            </w:pPr>
            <w:bookmarkStart w:id="12" w:name="_Toc131894430"/>
            <w:bookmarkStart w:id="13" w:name="_Toc134737137"/>
            <w:r w:rsidRPr="00E93E1E">
              <w:rPr>
                <w:b/>
                <w:bCs w:val="0"/>
              </w:rPr>
              <w:t>Социально-коммуникативное развитие.</w:t>
            </w:r>
            <w:bookmarkEnd w:id="12"/>
            <w:bookmarkEnd w:id="13"/>
          </w:p>
        </w:tc>
      </w:tr>
      <w:tr w:rsidR="00971606" w:rsidTr="0083385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vAlign w:val="center"/>
            <w:hideMark/>
          </w:tcPr>
          <w:p w:rsidR="00971606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bookmarkStart w:id="14" w:name="_Hlk131619628"/>
            <w:r>
              <w:rPr>
                <w:i/>
                <w:iCs/>
                <w:color w:val="000000"/>
              </w:rPr>
              <w:t>Основные задачи</w:t>
            </w:r>
            <w:bookmarkEnd w:id="14"/>
          </w:p>
        </w:tc>
        <w:tc>
          <w:tcPr>
            <w:tcW w:w="3366" w:type="pct"/>
            <w:vAlign w:val="center"/>
            <w:hideMark/>
          </w:tcPr>
          <w:p w:rsidR="00971606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704D50" w:rsidTr="008B31F8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15" w:name="_Toc131894431"/>
            <w:r w:rsidRPr="008B31F8">
              <w:rPr>
                <w:i/>
                <w:iCs/>
                <w:color w:val="000000"/>
              </w:rPr>
              <w:t>1) в сфере социальных отношений</w:t>
            </w:r>
            <w:bookmarkEnd w:id="15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развивать эмоциональную отзывчивость, способность откликаться на ярко выраженные эмоции сверстников и взрослых, различать и понимать отдельные эмоциональные проявления, учить правильно их называть;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обогащать представления детей о действиях, в которых проявляются доброе отношение и забота о членах семьи, близком окружении;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поддерживать в установлении положительных контактов между детьми, основанных на общих интересах к действиям с игрушками, предметами и взаимной симпатии;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оказывать помощь в освоении способов взаимодействия со сверстниками в игре, в повседневном общении и бытовой деятельности;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приучать детей к выполнению элементарных правил культуры поведения в ДОО;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1) В сфере социальных отношений.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создает условия для формирования у детей образа Я: закрепляет умение называть свое имя и возраст, говорить о себе в первом лице; проговаривает с детьми характеристики, отличающие их друг от друга (внешность, предпочтения в деятельности, личные достижения).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Педагоги способствуют различению детьми основных эмоций (радость, печаль, грусть, гнев, страх, удивление) и пониманию ярко выраженных эмоциональных состояний. При общении с детьми педагог интересуется настроением детей, предоставляет возможность рассказать о своих переживаниях, демонстрирует разнообразные способы </w:t>
            </w:r>
            <w:proofErr w:type="spellStart"/>
            <w:r w:rsidRPr="008B31F8">
              <w:rPr>
                <w:color w:val="000000"/>
              </w:rPr>
              <w:t>эмпатийного</w:t>
            </w:r>
            <w:proofErr w:type="spellEnd"/>
            <w:r w:rsidRPr="008B31F8">
              <w:rPr>
                <w:color w:val="000000"/>
              </w:rPr>
              <w:t xml:space="preserve"> поведения (поддержать, пожалеть, обнадежить, отвлечь и порадовать). При чтении художественной литературы педагог обращает внимание на проявления, характеризующие настроения, эмоции и чувства героев, комментирует их отношения и поведение, поощряет подражание детей позитивному опыту персонажей художественных произведений и мультипликации.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обогащает представления детей о действиях и поступках людей, в которых проявляются доброе отношение и забота о членах семьи, близком окружении, о животных, растениях; знакомит с произведениями, отражающими отношения между членами семьи.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создает в группе положительный эмоциональный фон для объединения детей, проводит игры и упражнения в кругу, где дети видят и слышат друг друга. Педагог поощряет позитивный опыт взаимодействия детей, создает условия для совместных игр, демонстрирует позитивный настрой и удовольствие, которое можно испытывать от общения и совместной игры. Помогает детям обращаться друг к другу, распознавать проявление основных эмоций и реагировать на них. Способствует освоению детьми простых способов общения и взаимодействия: обращаться к детям по именам, договариваться о совместных действиях, вступать в парное общение (спокойно играть рядом, обмениваться игрушками, объединяться в парной игре, вместе рассматривать картинки, наблюдать и прочее). В совместных игровых и бытовых действиях педагог демонстрирует готовность действовать согласованно, создает условия для возникновения между детьми договоренности.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 xml:space="preserve">Знакомит детей с элементарными правилами культуры поведения, упражняет в их выполнении (здороваться, прощаться, благодарить), демонстрирует одобрение при самостоятельном выполнении детьми правил поведения. 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</w:tr>
      <w:tr w:rsidR="00704D50" w:rsidTr="008B31F8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16" w:name="_Toc131894432"/>
            <w:r w:rsidRPr="008B31F8">
              <w:rPr>
                <w:i/>
                <w:iCs/>
                <w:color w:val="000000"/>
              </w:rPr>
              <w:lastRenderedPageBreak/>
              <w:t>2) в области формирования основ гражданственности и патриотизма</w:t>
            </w:r>
            <w:bookmarkEnd w:id="16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обогащать представления детей о малой родине и поддерживать их отражения в различных видах деятельности;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2) В области формирования основ гражданственности и патриотизма.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обогащает представления детей о малой родине: регулярно напоминает название населенного пункта, в котором они живут; знакомит с близлежащим окружением ДОО (зданиями, природными объектами), доступными для рассматривания с территории. Обсуждает с детьми их любимые места времяпрепровождения в населенном пункте. Демонстрирует эмоциональную отзывчивость на красоту родного края, восхищается природными явлениями.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Поддерживает отражение детьми своих впечатлений о малой родине в различных видах деятельности (рассказывает, изображает, воплощает образы в играх, разворачивает сюжет и так далее).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17" w:name="_Toc131894433"/>
            <w:r w:rsidRPr="008B31F8">
              <w:rPr>
                <w:i/>
                <w:iCs/>
                <w:color w:val="000000"/>
              </w:rPr>
              <w:t>3) в сфере трудового воспитания</w:t>
            </w:r>
            <w:bookmarkEnd w:id="17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развивать интерес к труду взрослых в ДОО и в семье, формировать представления о конкретных видах хозяйственно-бытового труда, направленных на заботу о детях (мытье посуды, уборка помещений группы и участка и прочее) и трудовые навыки; воспитывать бережное отношение к предметам и игрушкам как результатам труда взрослых;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приобщать детей к самообслуживанию (одевание, раздевание, умывание), развивать самостоятельность, уверенность, положительную самооценку;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3) В сфере трудового воспитания.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формирует первоначальные представления о том, что предметы делаются людьми, например, демонстрирует процессы изготовления атрибутов для игр. В процессе взаимодействия с детьми выделяет особенности строения предметов и знакомит с назначением их частей (например: ручка на входной двери нужна для того, чтобы удобнее было открыть дверь и прочее). Знакомит детей с основными свойствами и качествами материалов, из которых изготовлены предметы, знакомые </w:t>
            </w:r>
            <w:proofErr w:type="spellStart"/>
            <w:r w:rsidRPr="008B31F8">
              <w:rPr>
                <w:color w:val="000000"/>
              </w:rPr>
              <w:t>ребеёнку</w:t>
            </w:r>
            <w:proofErr w:type="spellEnd"/>
            <w:r w:rsidRPr="008B31F8">
              <w:rPr>
                <w:color w:val="000000"/>
              </w:rPr>
              <w:t xml:space="preserve"> (картон, бумага, дерево, ткань), создает игровые ситуации, вызывающие необходимость в создании предметов из разных материалов, использует дидактические игры с предметами и картинками на группировку по схожим признакам, моделирует ситуации для активизации желания детей включиться в выполнение простейших действий бытового труда.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формирует первоначальные представления о хозяйственно-бытовом труде взрослых дома и в группе ДОО, поощряет желание детей соблюдать порядок при раздевании на дневной сон (аккуратное складывание одежды), уборке рабочего места после продуктивных видов деятельности (лепки, рисования, аппликации) и тому подобное. Использует приемы одобрения и поощрения ребёнка при правильном выполнении элементарных трудовых действий (убирает за собой посуду на раздаточный стол, убирает рабочее место после занятий, собирает игрушки, помогает </w:t>
            </w:r>
            <w:r w:rsidRPr="008B31F8">
              <w:rPr>
                <w:color w:val="000000"/>
              </w:rPr>
              <w:lastRenderedPageBreak/>
              <w:t>раздать наглядный материал на занятие и тому подобное).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поддерживает стремления ребёнка самостоятельно выполнять отдельные действия самообслуживания: одевание на прогулку, умывание после сна или перед приемом пищи, элементарный уход за собой (расчесывание волос, поддержание опрятности одежды, пользование носовым платком и тому подобное). Педагог создает условия для приучения детей к соблюдению порядка, используя приемы напоминания, упражнения, личного примера, поощрения и одобрения при самостоятельном и правильном выполнении действий по самообслуживанию.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</w:tr>
      <w:tr w:rsidR="00704D50" w:rsidTr="008B31F8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18" w:name="_Toc131894434"/>
            <w:r w:rsidRPr="008B31F8">
              <w:rPr>
                <w:i/>
                <w:iCs/>
                <w:color w:val="000000"/>
              </w:rPr>
              <w:lastRenderedPageBreak/>
              <w:t>4) в области формирования основ безопасного поведения</w:t>
            </w:r>
            <w:bookmarkEnd w:id="18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развивать интерес к правилам безопасного поведения;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обогащать представления о правилах безопасного поведения в быту, безопасного использования бытовых предметов и гаджетов, исключая практическое использование электронных средств обучения.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4) В области формирования основ безопасного поведения.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поддерживает интерес детей к бытовым предметам, объясняет их назначение и правила использования, доброжелательно и корректно обращает внимание, что несоблюдение правил использования бытовых предметов позволяет создать ситуации, небезопасные для здоровья.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использует игровые ситуации, создавая условия для демонстрации и формирования умений ребёнка пользоваться простыми бытовыми приборами, обсуждает с детьми какими предметами быта детям можно пользоваться только вместе со взрослыми: ножи, иголки, ножницы, лекарства, спички и так далее.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обсуждает с детьми правила безопасного поведения в группе, рассказывает, почему игрушки нужно убирать на свои места, демонстрирует детям, как безопасно вести себя за столом, во время одевания на прогулку, во время совместных игр.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рассказывает детям о том, как себя вести на площадке ДОО, игровой площадке рядом с домом. Обращает внимание детей на необходимость оповещать взрослых (педагога, родителей (законных представителей)), если ребёнок хочет покинуть игровую площадку, уйти с участка ДОО. Обсуждает вместе с детьми их действия, дает возможность ребёнку рассказать о своем опыте, как себя вести безопасно: рядом с бездомными животными (не нужно подходить близко, пугать животных), рядом с незнакомыми растениями (без разрешения взрослых не пробовать незнакомые ягоды, листья растений, если у ребёнка появляется желание их попробовать, обязательно сначала спросить у взрослого, можно ли их есть).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поддерживает интерес детей к вопросам безопасного поведения, поощряет вопросы детей дошкольного возраста, с готовностью на них отвечает, привлекая к </w:t>
            </w:r>
            <w:r w:rsidRPr="008B31F8">
              <w:rPr>
                <w:color w:val="000000"/>
              </w:rPr>
              <w:lastRenderedPageBreak/>
              <w:t>обсуждению всех детей. Использует приемы упражнения, напоминания, личного примера для закрепления формируемых представлений.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</w:tr>
      <w:tr w:rsidR="00657C29" w:rsidTr="008B31F8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657C29" w:rsidRPr="008B31F8" w:rsidRDefault="00657C29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«Родина», «Природа», «Семья», «Человек», «Жизнь», «Милосердие», «Добро», «Дружба», «Сотрудничество», «Труд».</w:t>
            </w:r>
          </w:p>
        </w:tc>
      </w:tr>
      <w:tr w:rsidR="00657C29" w:rsidTr="008B31F8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657C29" w:rsidRPr="008B31F8" w:rsidRDefault="00657C29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уважения к своей семье, своему населенному пункту, родному краю, своей стране.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уважительного отношения к другим людям – детям и взрослым (родителям (законным представителям), педагогам, соседям и другим), вне зависимости от их этнической и национальной принадлежности.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ценностного отношения к культурному наследию своего народа, к нравственным и культурным традициям России.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Содействие становлению целостной картины мира, основанной на представлениях о добре и зле, красоте и уродстве, правде и лжи.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Создание условий для возникновения у ребёнка нравственного, социально значимого поступка, приобретения ребёнком опыта милосердия и заботы.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задачи.</w:t>
            </w:r>
          </w:p>
          <w:p w:rsidR="00657C29" w:rsidRPr="008B31F8" w:rsidRDefault="00657C29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</w:tr>
      <w:tr w:rsidR="00971606" w:rsidTr="008B31F8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:rsidR="00971606" w:rsidRPr="008B31F8" w:rsidRDefault="00971606" w:rsidP="008B31F8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19" w:name="_Toc131894435"/>
            <w:bookmarkStart w:id="20" w:name="_Toc134737138"/>
            <w:r w:rsidRPr="008B31F8">
              <w:rPr>
                <w:b/>
                <w:bCs w:val="0"/>
                <w:szCs w:val="24"/>
              </w:rPr>
              <w:t>Познавательное развитие.</w:t>
            </w:r>
            <w:bookmarkEnd w:id="19"/>
            <w:bookmarkEnd w:id="20"/>
          </w:p>
        </w:tc>
      </w:tr>
      <w:tr w:rsidR="00971606" w:rsidTr="008B31F8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bookmarkStart w:id="21" w:name="_Hlk131619807"/>
            <w:r w:rsidRPr="008B31F8">
              <w:rPr>
                <w:i/>
                <w:iCs/>
                <w:color w:val="000000"/>
              </w:rPr>
              <w:t>Основные задачи</w:t>
            </w:r>
            <w:bookmarkEnd w:id="21"/>
          </w:p>
        </w:tc>
        <w:tc>
          <w:tcPr>
            <w:tcW w:w="3366" w:type="pct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1) формировать представления детей о сенсорных эталонах цвета и формы, их использовании в самостоятельной деятельности;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2) развивать умение непосредственного попарного сравнения предметов по форме, величине и количеству, </w:t>
            </w:r>
            <w:r w:rsidRPr="008B31F8">
              <w:rPr>
                <w:color w:val="000000"/>
              </w:rPr>
              <w:lastRenderedPageBreak/>
              <w:t xml:space="preserve">определяя их соотношение между собой; помогать осваивать чувственные способы ориентировки в пространстве и времени; развивать исследовательские умения; </w:t>
            </w:r>
          </w:p>
          <w:p w:rsidR="00704D50" w:rsidRPr="008B31F8" w:rsidRDefault="00704D50" w:rsidP="008B31F8">
            <w:pPr>
              <w:pStyle w:val="a6"/>
              <w:tabs>
                <w:tab w:val="left" w:pos="1666"/>
              </w:tabs>
              <w:spacing w:before="0" w:beforeAutospacing="0" w:after="0" w:afterAutospacing="0"/>
              <w:ind w:right="210"/>
              <w:jc w:val="both"/>
            </w:pPr>
            <w:r w:rsidRPr="008B31F8">
              <w:rPr>
                <w:color w:val="000000"/>
              </w:rPr>
              <w:t>3) обогащать представления ребёнка о себе, окружающих людях, эмоционально-положительного отношения к членам семьи, к другим взрослым и сверстникам;</w:t>
            </w:r>
          </w:p>
          <w:p w:rsidR="00704D50" w:rsidRPr="008B31F8" w:rsidRDefault="00704D50" w:rsidP="008B31F8">
            <w:pPr>
              <w:pStyle w:val="a6"/>
              <w:tabs>
                <w:tab w:val="left" w:pos="1666"/>
              </w:tabs>
              <w:spacing w:before="0" w:beforeAutospacing="0" w:after="0" w:afterAutospacing="0"/>
              <w:ind w:right="210"/>
              <w:jc w:val="both"/>
            </w:pPr>
            <w:r w:rsidRPr="008B31F8">
              <w:rPr>
                <w:color w:val="000000"/>
              </w:rPr>
              <w:t xml:space="preserve">4) конкретизировать представления детей об объектах ближайшего окружения: о родном населенном пункте, его названии, достопримечательностях и традициях, накапливать эмоциональный опыт участия в праздниках; 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5) расширять представления детей о многообразии и особенностях растений, животных ближайшего окружения, их существенных отличительных признаках, неживой природе, явлениях природы и деятельности человека в природе в разные сезоны года, знакомить с правилами поведения по отношению к живым объектам природы. 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22" w:name="_Toc131894436"/>
            <w:r w:rsidRPr="008B31F8">
              <w:rPr>
                <w:i/>
                <w:iCs/>
                <w:color w:val="000000"/>
              </w:rPr>
              <w:lastRenderedPageBreak/>
              <w:t>1) Сенсорные эталоны и познавательные действия</w:t>
            </w:r>
            <w:bookmarkEnd w:id="22"/>
            <w:r w:rsidRPr="008B31F8">
              <w:rPr>
                <w:color w:val="000000"/>
              </w:rPr>
              <w:t xml:space="preserve">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развивает у детей осязательно-двигательные действия: рассматривание, поглаживание, ощупывание ладонью, пальцами по контуру, прокатывание, бросание и тому подобное, расширяет содержание представлений ребёнка о различных цветах (красный, желтый, зеленый, синий, черный, белый), знакомит с оттенками (розовый, голубой, серый) и закрепляет слова, обозначающие цвет. Организуя поисковую деятельность, конкретизирует и обогащает познавательные действия детей, задает </w:t>
            </w:r>
            <w:r w:rsidRPr="008B31F8">
              <w:rPr>
                <w:color w:val="000000"/>
              </w:rPr>
              <w:lastRenderedPageBreak/>
              <w:t>детям вопросы, обращает внимание на постановку цели, определение задач деятельности, развивает умения принимать образец, инструкцию взрослого, поощряет стремление самостоятельно завершить начатое действие. Организует и поддерживает совместные действия ребёнка со взрослым и сверстниками; 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при сравнении двух предметов по одному признаку педагог направляет внимание детей на выделение сходства, на овладение действием соединения в пары предметов с ярко выраженными признаками сходства, группировкой по заданному предметному образцу и по слову. 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lastRenderedPageBreak/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23" w:name="_Toc131894437"/>
            <w:r w:rsidRPr="008B31F8">
              <w:rPr>
                <w:i/>
                <w:iCs/>
                <w:color w:val="000000"/>
              </w:rPr>
              <w:t>2) Математические представления</w:t>
            </w:r>
            <w:bookmarkEnd w:id="23"/>
            <w:r w:rsidRPr="008B31F8">
              <w:rPr>
                <w:color w:val="000000"/>
              </w:rPr>
              <w:t xml:space="preserve">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продолжает работу по освоению детьми практического установления простейших пространственно-количественных связей и отношений между предметами: больше-меньше, короче-длиннее, шире-уже, выше-ниже, такие же по размеру; больше-меньше, столько же, поровну, не поровну по количеству, используя приемы наложения и приложения;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группы; расширяет диапазон слов, обозначающих свойства, качества </w:t>
            </w:r>
            <w:r w:rsidRPr="008B31F8">
              <w:rPr>
                <w:color w:val="000000"/>
              </w:rPr>
              <w:lastRenderedPageBreak/>
              <w:t>предметов и отношений между ними;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знакомит детей с некоторыми фигурами: шар, куб, круг, квадрат, треугольник, активизируя в их речи данные названия; обращает внимание на использование в быту характеристик: ближе (дальше), раньше (позже); помогает на чувственном уровне ориентироваться в пространстве от себя: впереди (сзади), сверху (снизу), справа (слева) и времени (понимать контрастные особенности утра и вечера, дня и ночи).</w:t>
            </w:r>
          </w:p>
        </w:tc>
      </w:tr>
      <w:tr w:rsidR="00704D50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lastRenderedPageBreak/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tabs>
                <w:tab w:val="left" w:pos="1666"/>
                <w:tab w:val="left" w:pos="9356"/>
              </w:tabs>
              <w:spacing w:before="0" w:beforeAutospacing="0" w:after="0" w:afterAutospacing="0"/>
              <w:ind w:right="-1"/>
              <w:jc w:val="both"/>
            </w:pPr>
            <w:bookmarkStart w:id="24" w:name="_Toc131894438"/>
            <w:r w:rsidRPr="008B31F8">
              <w:rPr>
                <w:i/>
                <w:iCs/>
                <w:color w:val="000000"/>
              </w:rPr>
              <w:t>3) Окружающий мир</w:t>
            </w:r>
            <w:bookmarkEnd w:id="24"/>
            <w:r w:rsidRPr="008B31F8">
              <w:rPr>
                <w:color w:val="000000"/>
              </w:rPr>
              <w:t xml:space="preserve">: </w:t>
            </w:r>
          </w:p>
          <w:p w:rsidR="00704D50" w:rsidRPr="008B31F8" w:rsidRDefault="00704D50" w:rsidP="008B31F8">
            <w:pPr>
              <w:pStyle w:val="a6"/>
              <w:tabs>
                <w:tab w:val="left" w:pos="1666"/>
                <w:tab w:val="left" w:pos="9356"/>
              </w:tabs>
              <w:spacing w:before="0" w:beforeAutospacing="0" w:after="0" w:afterAutospacing="0"/>
              <w:ind w:right="-1"/>
              <w:jc w:val="both"/>
            </w:pPr>
            <w:r w:rsidRPr="008B31F8">
              <w:rPr>
                <w:color w:val="000000"/>
              </w:rPr>
              <w:t xml:space="preserve">педагог формирует у детей начальные представления и эмоционально-положительное отношение к родителям (законным представителям) и другим членам семьи, людям ближайшего окружения, поощряет стремление детей называть их по имени, включаться в диалог, в общение и игры с ними; побуждает ребёнка благодарить за подарки, оказывать посильную помощь родным, приобщаться к традициям семьи.  Знакомит с населенным пунктом, в котором живет ребёнок, дает начальные представления о родной стране, о некоторых наиболее важных праздниках и событиях. Включая детей в отдельные бытовые ситуации, знакомит с трудом людей близкого окружения, (ходят в магазин, убирают квартиру, двор, готовят еду, водят транспорт и другое). Знакомит с трудом работников ДОО (помощника воспитателя, повара, дворника, водителя). Демонстрирует некоторые инструменты труда, воспитывает бережное отношение к предметам, сделанным руками человека. Поощряет детей за проявление аккуратности (не сорить, убирать за собой, не расходовать лишние материалы зря и так далее). Дает первые представления о разнообразии вещей: игрушек, видов транспорта (машина, автобус, корабль и другие), книг (большие, маленькие, толстые, тонкие, книжки-игрушки, книжки-картинки и другие). В ходе практического обследования знакомит с некоторыми овощами и фруктами (морковка, репка, яблоко, банан, апельсин и другие), их вкусовыми качествами (кислый, сладкий, соленый).  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25" w:name="_Toc131894439"/>
            <w:r w:rsidRPr="008B31F8">
              <w:rPr>
                <w:i/>
                <w:iCs/>
                <w:color w:val="000000"/>
              </w:rPr>
              <w:t>4) Природа</w:t>
            </w:r>
            <w:bookmarkEnd w:id="25"/>
            <w:r w:rsidRPr="008B31F8">
              <w:rPr>
                <w:color w:val="000000"/>
              </w:rPr>
              <w:t xml:space="preserve">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расширяет представления о диких и домашних животных, деревьях, кустарниках, цветковых, травянистых растениях, овощах и фруктах, ягодах данной местности, помогает их различать и группировать на основе существенных признаков: внешний вид, питание; польза для человека; знакомит с объектами неживой природы и некоторыми свойствами воды, песка, глины, камней. Продолжает развивать способность наблюдать за явлениями природы в разные сезоны года и изменениями в жизни животных, растений и человека (выделять признаки времен года по состоянию листвы на деревьях, почвенному покрову). Способствует усвоению правил поведения в </w:t>
            </w:r>
            <w:r w:rsidRPr="008B31F8">
              <w:rPr>
                <w:color w:val="000000"/>
              </w:rPr>
              <w:lastRenderedPageBreak/>
              <w:t>природе (не ломать ветки, не рвать растения, осторожно обращаться с животными, заботиться о них), развивает умение видеть красоту природы и замечать изменения в ней в связи со сменой времен года.</w:t>
            </w:r>
          </w:p>
        </w:tc>
      </w:tr>
      <w:tr w:rsidR="00657C29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657C29" w:rsidRPr="008B31F8" w:rsidRDefault="00657C29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657C29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657C29" w:rsidRPr="008B31F8" w:rsidRDefault="00657C29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отношения к знанию как ценности, понимание значения образования для человека, общества, страны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уважения к людям ‒ представителям разных народов России независимо от их этнической принадлежности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уважительного отношения к государственным символам страны (флагу, гербу, гимну)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rPr>
                <w:color w:val="000000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</w:tr>
      <w:tr w:rsidR="00971606" w:rsidTr="008B31F8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:rsidR="00971606" w:rsidRPr="008B31F8" w:rsidRDefault="00971606" w:rsidP="008B31F8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26" w:name="_Toc131894440"/>
            <w:bookmarkStart w:id="27" w:name="_Toc134737139"/>
            <w:r w:rsidRPr="008B31F8">
              <w:rPr>
                <w:b/>
                <w:bCs w:val="0"/>
                <w:szCs w:val="24"/>
              </w:rPr>
              <w:t>Речевое развитие.</w:t>
            </w:r>
            <w:bookmarkEnd w:id="26"/>
            <w:bookmarkEnd w:id="27"/>
          </w:p>
        </w:tc>
      </w:tr>
      <w:tr w:rsidR="00971606" w:rsidTr="008B31F8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28" w:name="_Toc131894441"/>
            <w:r w:rsidRPr="008B31F8">
              <w:rPr>
                <w:i/>
                <w:iCs/>
                <w:color w:val="000000"/>
              </w:rPr>
              <w:t>1) Формирование словаря</w:t>
            </w:r>
            <w:bookmarkEnd w:id="28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обогащение словаря: закреплять у детей умение различать и называть части предметов, качества предметов, сходные по назначению предметы, понимать обобщающие слова;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активизация словаря: активизировать в речи слова, обозначающие названия предметов ближайшего окружения.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1) Формирование словаря: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обогащение словаря: педагог обогащает словарь детей за счет расширения представлений о людях, предметах, частях предметов (у рубашки – рукава, воротник, пуговица), качеств предметов (величина, цвет, форма, материал), некоторых сходных по назначению предметов (стул – табурет), объектах природы ближайшего окружения, их действиях, ярко выраженных особенностях, формирует у детей умение понимать обобщающие слова (мебель, одежда);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активизация словаря: педагог формирует у детей умение использовать в речи названия предметов и объектов ближайшего окружения, знать их назначение, части и свойства, действия с ними; названия действий гигиенических процессов умывания, одевания, купания, еды, ухода за внешним видом и поддержания порядка; названия некоторых качеств и свойств предметов; материалов; объектов и явлений природы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29" w:name="_Toc131894442"/>
            <w:r w:rsidRPr="008B31F8">
              <w:rPr>
                <w:i/>
                <w:iCs/>
                <w:color w:val="000000"/>
              </w:rPr>
              <w:t>2) Звуковая культура речи</w:t>
            </w:r>
            <w:bookmarkEnd w:id="29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продолжать закреплять у детей умение внятно произносить в словах все гласные и согласные звуки, кроме шипящих и сонорных. Вырабатывать правильный </w:t>
            </w:r>
            <w:r w:rsidRPr="008B31F8">
              <w:rPr>
                <w:color w:val="000000"/>
              </w:rPr>
              <w:lastRenderedPageBreak/>
              <w:t>темп речи, интонационную выразительность; отчетливо произносить слова и короткие фразы.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>2) Звуковая культура речи: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продолжает развивать у детей звуковую и интонационную культуру речи, фонематический слух, умение правильно произносить гласные звуки; твердые и мягкие согласные звуки ([м], [б], [п], [т], [д], [н], [к], [г], [х], [ф], [в], [л], [с], [ц]); слышать специально интонируемый в речи педагога звук, формирует правильное речевое </w:t>
            </w:r>
            <w:r w:rsidRPr="008B31F8">
              <w:rPr>
                <w:color w:val="000000"/>
              </w:rPr>
              <w:lastRenderedPageBreak/>
              <w:t>дыхание, слуховое внимание, моторику речевого аппарата, совершенствует умение детей воспроизводить ритм стихотворения.</w:t>
            </w:r>
          </w:p>
        </w:tc>
      </w:tr>
      <w:tr w:rsidR="00704D50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0" w:name="_Toc131894443"/>
            <w:r w:rsidRPr="008B31F8">
              <w:rPr>
                <w:i/>
                <w:iCs/>
                <w:color w:val="000000"/>
              </w:rPr>
              <w:lastRenderedPageBreak/>
              <w:t>3) Грамматический строй речи</w:t>
            </w:r>
            <w:bookmarkEnd w:id="30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продолжать формировать у детей умения согласовывать слова в роде, числе, падеже; употреблять существительные с предлогами, использовать в речи имена существительные в форме единственного и множественного числа, обозначающие животных и их детенышей; существительных в форме множественного числа в родительном падеже; составлять предложения с однородными членами. Закреплять у детей умения образовывать повелительную форму глаголов, использовать приставочный способ для образования глаголов, знакомить детей с образованием звукоподражательных глаголов. Совершенствовать у детей умение пользоваться в речи разными способами словообразования. 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3) Грамматический строй речи: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формирует у детей умения использовать в речи и правильно согласовывать прилагательные и существительные в роде, падеже, употреблять существительные с предлогами (в, на, под, за), использовать в речи названия животных и их детенышей в единственном и множественном числе (кошка ‒ котенок, котята); составлять простое распространенное предложение и с помощью педагога строить сложные предложения;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закрепляет овладение детьми разными способами словообразования (наименования предметов посуды с помощью суффиксов), формирует умение образовывать повелительную форму глаголов (беги, лови), использовать приставочный способ для образования глаголов (вошел – вышел), образовывать звукоподражательные глаголы (чирикает). 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1" w:name="_Toc131894444"/>
            <w:r w:rsidRPr="008B31F8">
              <w:rPr>
                <w:i/>
                <w:iCs/>
                <w:color w:val="000000"/>
              </w:rPr>
              <w:t>4) Связная речь</w:t>
            </w:r>
            <w:bookmarkEnd w:id="31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продолжать закреплять у детей умение отвечать на вопросы педагога при рассматривании предметов, картин, иллюстраций; свободно вступать в общение со взрослыми и детьми, пользоваться простыми формулами речевого этикета. Воспитывать умение повторять за педагогом рассказ из 3-4 предложений об игрушке или по содержанию картины, побуждать </w:t>
            </w:r>
            <w:r w:rsidRPr="008B31F8">
              <w:rPr>
                <w:color w:val="000000"/>
              </w:rPr>
              <w:lastRenderedPageBreak/>
              <w:t xml:space="preserve">участвовать в драматизации отрывков из знакомых сказок. Подводить детей к пересказыванию литературных произведений, формировать умение воспроизводить текст знакомой сказки или короткого рассказа сначала по вопросам педагога, а затем совместно с ним.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>4) Связная речь: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развивает у детей следующие умения: по инициативе взрослого называть членов своей семьи, знакомых литературных героев и их действия на картинках, разговаривать о любимых игрушках; элементарно договариваться со сверстником о совместных действиях в игровом общении; с помощью педагога определять и называть ярко выраженные эмоциональные состояния детей, учитывать их при общении: пожалеть, развеселить, использовать ласковые слова. Педагог закрепляет у детей умения использовать основные формы речевого этикета в разных ситуациях общения;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способствует освоению умений диалогической речи: отвечать на вопросы и обращения педагога; сообщать о своих впечатлениях, желаниях; задавать вопросы в условиях наглядно представленной ситуации общения. Педагог формирует умения у </w:t>
            </w:r>
            <w:r w:rsidRPr="008B31F8">
              <w:rPr>
                <w:color w:val="000000"/>
              </w:rPr>
              <w:lastRenderedPageBreak/>
              <w:t>детей использовать дружелюбный, спокойный тон, речевые формы вежливого общения со взрослыми и сверстниками: здороваться, прощаться, благодарить, выражать просьбу, знакомиться, развивает у детей умения отвечать на вопросы, используя форму простого предложения или высказывания из 2-3 простых фраз;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способствует освоению умений монологической речи: по вопросам составлять рассказ по картинке из 3-4 предложений; совместно с педагогом пересказывать хорошо знакомые сказки; читать наизусть короткие стихотворения, слушать чтение детских книг и рассматривать иллюстрации. 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2" w:name="_Toc131894445"/>
            <w:r w:rsidRPr="008B31F8">
              <w:rPr>
                <w:i/>
                <w:iCs/>
                <w:color w:val="000000"/>
              </w:rPr>
              <w:lastRenderedPageBreak/>
              <w:t>5) Подготовка детей к обучению грамоте</w:t>
            </w:r>
            <w:bookmarkEnd w:id="32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умение вслушиваться в звучание слова, знакомить детей с терминами «слово», «звук» в практическом плане.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5) Подготовка детей к обучению грамоте: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формирует у детей умение вслушиваться в звучание слова, закрепляет в речи детей термины «слово», «звук» в практическом плане.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</w:tr>
      <w:tr w:rsidR="00704D50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3" w:name="_Toc131894446"/>
            <w:r w:rsidRPr="008B31F8">
              <w:rPr>
                <w:i/>
                <w:iCs/>
                <w:color w:val="000000"/>
              </w:rPr>
              <w:t>6) Интерес к художественной литературе</w:t>
            </w:r>
            <w:bookmarkEnd w:id="33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обогащать опыт восприятия жанров фольклора (потешки, песенки, прибаутки, сказки о животных) и художественной литературы (небольшие авторские сказки, рассказы, стихотворения);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навык совместного слушания выразительного чтения и рассказывания (с наглядным сопровождением и без него);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способствовать восприятию и пониманию содержания и композиции текста (поступки персонажей, последовательность событий в сказках, рассказах);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формировать умение внятно, не спеша произносить небольшие потешки и </w:t>
            </w:r>
            <w:r w:rsidRPr="008B31F8">
              <w:rPr>
                <w:color w:val="000000"/>
              </w:rPr>
              <w:lastRenderedPageBreak/>
              <w:t>стихотворения, воспроизводить короткие ролевые диалоги из сказок и прибауток в играх-драматизациях, повторять за педагогом знакомые строчки и рифмы из стихов, песенок, пальчиковых игр;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поддерживать общение детей друг с другом и с педагогом в процессе совместного рассматривания книжек-картинок, иллюстраций;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поддерживать положительные эмоциональные проявления (улыбки, смех, жесты) детей в процессе совместного слушания художественных произведений.</w:t>
            </w:r>
          </w:p>
        </w:tc>
        <w:tc>
          <w:tcPr>
            <w:tcW w:w="3366" w:type="pct"/>
          </w:tcPr>
          <w:p w:rsidR="00704D50" w:rsidRPr="008B31F8" w:rsidRDefault="00704D50" w:rsidP="00C92457">
            <w:r w:rsidRPr="008B31F8">
              <w:lastRenderedPageBreak/>
              <w:t> Приложение № «Перечень художественной литературы»</w:t>
            </w:r>
          </w:p>
        </w:tc>
      </w:tr>
      <w:tr w:rsidR="00657C29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657C29" w:rsidRPr="008B31F8" w:rsidRDefault="00657C29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E93E1E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E93E1E" w:rsidRPr="008B31F8" w:rsidRDefault="00E93E1E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CD4DA0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владение формами речевого этикета, отражающими принятые в обществе правила и нормы культурного поведения</w:t>
            </w:r>
          </w:p>
          <w:p w:rsidR="00E93E1E" w:rsidRPr="008B31F8" w:rsidRDefault="00657C29" w:rsidP="00CD4DA0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</w:tr>
      <w:tr w:rsidR="00971606" w:rsidTr="008B31F8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:rsidR="00971606" w:rsidRPr="008B31F8" w:rsidRDefault="00971606" w:rsidP="008B31F8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34" w:name="_Toc131894447"/>
            <w:bookmarkStart w:id="35" w:name="_Toc134737140"/>
            <w:r w:rsidRPr="008B31F8">
              <w:rPr>
                <w:b/>
                <w:bCs w:val="0"/>
                <w:szCs w:val="24"/>
              </w:rPr>
              <w:t>Художественно-эстетическое развитие.</w:t>
            </w:r>
            <w:bookmarkEnd w:id="34"/>
            <w:bookmarkEnd w:id="35"/>
          </w:p>
        </w:tc>
      </w:tr>
      <w:tr w:rsidR="00971606" w:rsidTr="008B31F8">
        <w:trPr>
          <w:trHeight w:val="267"/>
          <w:tblCellSpacing w:w="0" w:type="dxa"/>
        </w:trPr>
        <w:tc>
          <w:tcPr>
            <w:tcW w:w="1634" w:type="pct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6" w:name="_Toc131894448"/>
            <w:r w:rsidRPr="008B31F8">
              <w:rPr>
                <w:i/>
                <w:iCs/>
                <w:color w:val="000000"/>
              </w:rPr>
              <w:t>1) приобщение к искусству</w:t>
            </w:r>
            <w:bookmarkEnd w:id="36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продолжать развивать художественное восприятие, подводить детей к восприятию произведений искусства (разглядывать и чувствовать);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воспитывать интерес к искусству;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понимание красоты произведений искусства, потребность общения с искусством;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развивать у детей эстетические чувства при восприятии музыки, изобразительного, народного </w:t>
            </w:r>
            <w:r w:rsidRPr="008B31F8">
              <w:rPr>
                <w:color w:val="000000"/>
              </w:rPr>
              <w:lastRenderedPageBreak/>
              <w:t xml:space="preserve">декоративно-прикладного искусства; содействовать возникновению положительного эмоционального отклика на красоту окружающего мира, выраженного в произведениях искусства;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патриотическое отношение и чувство сопричастности к природе родного края, к семье в процессе музыкальной, изобразительной, театрализованной деятельности;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знакомить детей с элементарными средствами выразительности в разных видах искусства (музыке, изобразительном искусстве, театрализованной деятельности);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готовить детей к посещению кукольного театра, выставки детских работ и так далее;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приобщать детей к участию в концертах, праздниках в семье и ДОО: исполнение танца, песни, чтение стихов;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>21.4.2.1. Приобщение к искусству.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1) Педагог подводит детей к восприятию произведений искусства, содействует возникновению эмоционального отклика на музыкальные произведения, произведения народного и профессионального изобразительного искусства. Знакомит детей с элементарными средствами выразительности в разных видах искусства (цвет, звук, форма, движение, жесты, интонация), подводит к различению видов искусства через художественный образ. Педагог формирует у детей умение сосредотачивать внимание на эстетическую сторону предметно-пространственной среды, природных явлений.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2) Педагог формирует у детей патриотическое отношение и чувства сопричастности к природе родного края, к семье в процессе музыкальной, изобразительной, театрализованной деятельности.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3) Педагог в процессе ознакомления с народным искусством: глиняными игрушками, </w:t>
            </w:r>
            <w:r w:rsidRPr="008B31F8">
              <w:rPr>
                <w:color w:val="000000"/>
              </w:rPr>
              <w:lastRenderedPageBreak/>
              <w:t>игрушками из соломы и дерева, предметами быта и одежды; скульптурой малых форм; репродукциями картин русских художников, с детскими книгами (иллюстрации художников Ю. Васнецова, В. Сутеева, Е. Чарушина), с близкими детскому опыту живописными образами, формирует у ребёнка эстетическое и эмоционально-нравственное отношение к отражению окружающей действительности в изобразительном  искусстве и художественных произведениях.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4) Педагог развивает у детей эстетическое восприятие, умение видеть красоту и своеобразие окружающего мира, вызывать у детей положительный эмоциональный отклик на красоту природы, поддерживать желание отображать полученные впечатления в продуктивных видах художественно-эстетической деятельности.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5) Педагог начинает приобщать детей к посещению кукольного театра, различных детских художественных выставок.</w:t>
            </w:r>
          </w:p>
        </w:tc>
      </w:tr>
      <w:tr w:rsidR="00704D50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7" w:name="_Toc131894449"/>
            <w:r w:rsidRPr="008B31F8">
              <w:rPr>
                <w:i/>
                <w:iCs/>
                <w:color w:val="000000"/>
              </w:rPr>
              <w:lastRenderedPageBreak/>
              <w:t>2) изобразительная деятельность</w:t>
            </w:r>
            <w:bookmarkEnd w:id="37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интерес к занятиям изобразительной деятельностью;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знания в области изобразительной деятельности;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развивать у детей эстетическое восприятие;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формировать умение у детей видеть цельный художественный образ </w:t>
            </w:r>
            <w:r w:rsidRPr="008B31F8">
              <w:rPr>
                <w:color w:val="000000"/>
              </w:rPr>
              <w:br/>
              <w:t xml:space="preserve"> в единстве изобразительно-выразительных средств колористической, композиционной и </w:t>
            </w:r>
            <w:r w:rsidRPr="008B31F8">
              <w:rPr>
                <w:color w:val="000000"/>
              </w:rPr>
              <w:lastRenderedPageBreak/>
              <w:t>смысловой трактовки;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формировать умение у детей в рисовании, лепке, аппликации изображать простые предметы и явления, передавая их образную выразительность;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находить связь между предметами и явлениями окружающего мира и их изображениями (в рисунке, лепке, аппликации);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развивать положительный эмоциональный отклик детей на эстетические свойства и качества предметов, на эстетическую сторону явлений природы и окружающего мира; отображать свои представления и впечатления об окружающем мире доступными графическими и живописными средствами;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способы зрительного и тактильного обследования различных объектов для обогащения и уточнения восприятия особенностей их формы, пропорций, цвета, фактуры;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вызывать у детей положительный эмоциональный отклик на красоту природы, произведения искусства (книжные иллюстрации, изделия народных промыслов, предметы быта и другое);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умение у детей создавать как индивидуальные, так и коллективные композиции в рисунках, лепке, аппликации;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знакомить детей с народной игрушкой </w:t>
            </w:r>
            <w:r w:rsidRPr="008B31F8">
              <w:rPr>
                <w:color w:val="000000"/>
              </w:rPr>
              <w:lastRenderedPageBreak/>
              <w:t>(</w:t>
            </w:r>
            <w:proofErr w:type="spellStart"/>
            <w:r w:rsidRPr="008B31F8">
              <w:rPr>
                <w:color w:val="000000"/>
              </w:rPr>
              <w:t>филимоновской</w:t>
            </w:r>
            <w:proofErr w:type="spellEnd"/>
            <w:r w:rsidRPr="008B31F8">
              <w:rPr>
                <w:color w:val="000000"/>
              </w:rPr>
              <w:t xml:space="preserve">, дымковской, семеновской, </w:t>
            </w:r>
            <w:proofErr w:type="spellStart"/>
            <w:r w:rsidRPr="008B31F8">
              <w:rPr>
                <w:color w:val="000000"/>
              </w:rPr>
              <w:t>богородской</w:t>
            </w:r>
            <w:proofErr w:type="spellEnd"/>
            <w:r w:rsidRPr="008B31F8">
              <w:rPr>
                <w:color w:val="000000"/>
              </w:rPr>
              <w:t>) для обогащения зрительных впечатлений и показа условно-обобщенной трактовки художественных образов;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переводить детей от рисования-подражания к самостоятельному творчеству;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 xml:space="preserve">21.4.2.2. Изобразительная деятельность.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формирует у детей интерес к занятиям изобразительной деятельностью; воспитывает у детей художественный вкус и чувство гармонии; продолжает развивать у детей художественное восприятие, закрепляет у детей  умение выделять цвет, форму, величину как особые свойства предметов, группировать однородные предметы по нескольким сенсорным признакам: величине, форме, цвету, активно включая все органы чувств; учит детей видеть и восхищаться красотой изображенных предметов (формой, цветом) на картинах и при рассматривании народных игрушек, декоративно-прикладных изделий.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1) Рисование: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формирует у детей интерес к рисованию; умение передавать в рисунках красоту окружающих предметов и природы (голубое небо с белыми облаками; </w:t>
            </w:r>
            <w:r w:rsidRPr="008B31F8">
              <w:rPr>
                <w:color w:val="000000"/>
              </w:rPr>
              <w:lastRenderedPageBreak/>
              <w:t>кружащиеся на ветру и падающие на землю разноцветные листья; снежинки и тому подобное);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продолжает учить правильно держать карандаш, фломастер, кисть, не напрягая мышц и не сжимая сильно пальцы; формирует навык свободного движения руки с карандашом и кистью во время рисования; учит детей набирать краску на кисть: аккуратно обмакивать её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 цвета; приучает детей осушать промытую кисть о мягкую тряпочку или бумажную салфетку; закрепляет знание названий цветов (красный, синий, зеленый, желтый, белый, черный); знакомит детей с оттенками (розовый, голубой, серый); педагог обращает внимание детей на подбор цвета, соответствующего изображаемому предмету; учит детей ритмичному нанесению линий, штрихов, пятен, мазков (опадают с деревьев листочки, идет дождь, «снег, снег кружится, белая вся улица», «дождик, дождик, кап, кап, кап...»);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формирует у детей умение изображать простые предметы, рисовать прямые линии (короткие, длинные) в разных направлениях, перекрещивать их (полоски, ленточки, дорожки, заборчик, клетчатый платочек и другое); подводит детей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другое); формирует у детей умение создавать несложные сюжетные композиции, повторяя изображение одного предмета (елочки на нашем участке, неваляшки гуляют) или изображая разнообразные предметы, насекомых и тому подобное (в траве ползают жучки и червячки; колобок катится по дорожке и другое); учит детей располагать изображения по всему листу.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2) Лепка: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формирует у детей интерес к лепке; закрепляет представления детей о свойствах глины, пластилина, пластической массы и способах лепки; учит детей раскатывать комочки прямыми и круговыми движениями, соединять концы получившейся палочки, сплющивать шар, сминая его ладонями обеих рук; педагог побуждает детей украшать вылепленные предметы, используя палочку с заточенным концом; учит детей создавать предметы, состоящие из 2-3 частей, соединяя их путем прижимания друг к другу; закрепляет у детей умение аккуратно пользоваться глиной, класть комочки и вылепленные предметы на дощечку; учит детей лепить несложные предметы, состоящие из нескольких частей (неваляшка, цыпленок, пирамидка и </w:t>
            </w:r>
            <w:r w:rsidRPr="008B31F8">
              <w:rPr>
                <w:color w:val="000000"/>
              </w:rPr>
              <w:lastRenderedPageBreak/>
              <w:t>другие); педагог предлагает объединять вылепленные фигурки в коллективную композицию (неваляшки водят хоровод, яблоки лежат на тарелке и так далее); педагог воспитывает у детей способность радоваться от восприятия результата общей работы.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3) Аппликация: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приобщает детей к искусству аппликации, формирует интерес к этому виду деятельности; учит детей предварительно выкладывать (в определенной последовательности) на листе бумаги готовые детали разной формы, величины, цвета, составляя изображение (задуманное ребёнком или заданное педагогом), и наклеивать их; педагог учит детей аккуратно пользоваться клеем: намазывать его кисточкой тонким слоем на обратную сторону наклеиваемой фигуры (на специально приготовленной клеенке); прикладывать стороной, намазанной клеем, к листу бумаги и плотно прижимать салфеткой; педагог формирует у детей навык аккуратной работы; учит детей создавать в аппликации на бумаге разной формы (квадрат, розетта и другое) предметные и декоративные композиции из геометрических форм и природных материалов, повторяя и чередуя их по форме и цвету; развивает у детей чувство ритма; педагог закрепляет у детей знание формы предметов и их цвета;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4) Народное декоративно-прикладное искусство: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приобщает детей к декоративной деятельности: учит украшать дымковскими узорами силуэты игрушек, вырезанных педагогом (птичка, козлик, конь и другие), и разных предметов (блюдечко, рукавички).</w:t>
            </w:r>
          </w:p>
        </w:tc>
      </w:tr>
      <w:tr w:rsidR="00704D50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8" w:name="_Toc131894450"/>
            <w:r w:rsidRPr="008B31F8">
              <w:rPr>
                <w:i/>
                <w:iCs/>
                <w:color w:val="000000"/>
              </w:rPr>
              <w:lastRenderedPageBreak/>
              <w:t>3) конструктивная деятельность</w:t>
            </w:r>
            <w:bookmarkEnd w:id="38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совершенствовать у детей конструктивные умения;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умение у детей различать, называть и использовать основные строительные детали (кубики, кирпичики, пластины, цилиндры, трехгранные призмы); сооружать новые постройки, используя полученные ранее умения (накладывание, приставление, прикладывание);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умение у детей использовать в постройках детали разного цвета;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lastRenderedPageBreak/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>21.4.2.3.  Конструктивная деятельность.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учит детей простейшему анализу созданных построек; вызывает чувство радости при удавшейся постройке. Учит детей располагать кирпичики, пластины вертикально (в ряд, по кругу, по периметру четырехугольника), ставить их плотно друг к другу, на определенном расстоянии (заборчик, ворота). Педагог побуждает детей к созданию вариантов конструкций, добавляя другие детали (на столбики ворот ставить трехгранные призмы, рядом со столбами ‒ кубики и другое). Учит детей изменять постройки двумя способами: заменяя одни детали другими или надстраивая их в высоту, длину (низкая и высокая башенка, короткий и длинный поезд). Развивает у детей желание сооружать постройки по собственному замыслу. Продолжает формировать умение у детей обыгрывать постройки, объединять их по сюжету: дорожка и дома ‒ улица; стол, стул, диван ‒ мебель для кукол. Педагог приучает детей после игры аккуратно складывать детали в коробки. Педагог знакомит детей со свойствами песка, снега, сооружая из них постройки.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39" w:name="_Toc131894451"/>
            <w:r w:rsidRPr="008B31F8">
              <w:rPr>
                <w:i/>
                <w:iCs/>
                <w:color w:val="000000"/>
              </w:rPr>
              <w:lastRenderedPageBreak/>
              <w:t>4) музыкальная деятельность</w:t>
            </w:r>
            <w:bookmarkEnd w:id="39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развивать у детей эмоциональную отзывчивость на музыку;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знакомить детей с тремя жанрами музыкальных произведений: песней, танцем, маршем;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учить детей петь простые народные песни, попевки, прибаутки, передавая их настроение и характер;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21.4.2.4. Музыкальная деятельность.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1) Слушание: 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 Развивает у детей способность различать звуки по высоте в пределах октавы ‒ септимы, замечать изменение в силе звучания мелодии (громко, тихо). Совершенствует у детей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2) Пение: педагог способствует развитию у детей певческих навыков: петь без напряжения в диапазоне ре (ми) ‒ ля (си), в одном темпе со всеми, чисто и ясно произносить слова, передавать характер песни (весело, протяжно, ласково, напевно).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3) Песенное творчество: педагог учит детей допевать мелодии колыбельных песен на слог «баю-баю» и веселых мелодий на слог «ля-ля». Способствует у детей формированию навыка сочинительства веселых и грустных мелодий по образцу.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4) Музыкально-ритмические движения: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учит детей двигаться в соответствии с 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изображаемых животных;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поощряет детей в использовании песен, музыкально-ритмических движений, </w:t>
            </w:r>
            <w:r w:rsidRPr="008B31F8">
              <w:rPr>
                <w:color w:val="000000"/>
              </w:rPr>
              <w:lastRenderedPageBreak/>
              <w:t>музыкальных игр в повседневной жизни и различных видах досуговой деятельности (праздниках, развлечениях и других видах досуговой деятельности);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5) Игра на детских музыкальных инструментах: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знакомит детей с некоторыми детскими 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</w:p>
        </w:tc>
      </w:tr>
      <w:tr w:rsidR="00704D50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40" w:name="_Toc131894452"/>
            <w:r w:rsidRPr="008B31F8">
              <w:rPr>
                <w:i/>
                <w:iCs/>
                <w:color w:val="000000"/>
              </w:rPr>
              <w:lastRenderedPageBreak/>
              <w:t>5) театрализованная деятельность</w:t>
            </w:r>
            <w:bookmarkEnd w:id="40"/>
            <w:r w:rsidRPr="008B31F8">
              <w:rPr>
                <w:color w:val="000000"/>
              </w:rPr>
              <w:t>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воспитывать у детей устойчивый интерес детей к театрализованной игре, создавать условия для её проведения;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положительные, доброжелательные, коллективные взаимоотношения;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умение следить за развитием действия в играх-драматизациях и кукольных спектаклях, созданных силами взрослых и старших детей;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познакомить детей с различными видами театра (кукольным, настольным, пальчиковым, театром теней, театром на </w:t>
            </w:r>
            <w:proofErr w:type="spellStart"/>
            <w:r w:rsidRPr="008B31F8">
              <w:rPr>
                <w:color w:val="000000"/>
              </w:rPr>
              <w:t>фланелеграфе</w:t>
            </w:r>
            <w:proofErr w:type="spellEnd"/>
            <w:r w:rsidRPr="008B31F8">
              <w:rPr>
                <w:color w:val="000000"/>
              </w:rPr>
              <w:t>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знакомить детей с приемами вождения </w:t>
            </w:r>
            <w:r w:rsidRPr="008B31F8">
              <w:rPr>
                <w:color w:val="000000"/>
              </w:rPr>
              <w:lastRenderedPageBreak/>
              <w:t>настольных кукол;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умение сопровождать движения простой песенкой;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вызывать желание действовать с элементами костюмов (шапочки, воротнички и так далее) и атрибутами как внешними символами роли;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интонационную выразительность речи в процессе театрально-игровой деятельности;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развивать у детей диалогическую речь в процессе театрально-игровой деятельности;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умение следить за развитием действия в драматизациях и кукольных спектаклях;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формировать у детей умение использовать импровизационные формы диалогов действующих лиц в хорошо знакомых сказках;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 xml:space="preserve">21.4.2.5. Театрализованная деятельность.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формирует у детей интерес к театрализованной деятельности, знакомит детей с различными видами театра (настольный, плоскостной, театр игрушек) и умением использовать их в самостоятельной игровой деятельности. Учит передавать песенные, танцевальные характеристики персонажей (ласковая кошечка, мишка косолапый, маленькая птичка и так далее). Формирует умение использовать в игре различные шапочки, воротники, атрибуты. Педагог поощряет участие детей в играх-драматизациях, формирует умение следить за сюжетом.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</w:tr>
      <w:tr w:rsidR="00657C29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657C29" w:rsidRPr="008B31F8" w:rsidRDefault="00657C29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«Культура» и «Красота»</w:t>
            </w:r>
          </w:p>
        </w:tc>
      </w:tr>
      <w:tr w:rsidR="00971606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971606" w:rsidRPr="008B31F8" w:rsidRDefault="00E93E1E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CD4DA0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Приобщение к традициям и великому культурному наследию российского народа, шедеврам мировой художественной культуры.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Становление эстетического, эмоционально-ценностного отношения к окружающему миру для гармонизации внешнего и внутреннего мира ребёнка.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Создание условий для раскрытия детьми базовых ценностей и их проживания в разных видах художественно-творческой деятельности.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Формирование целостной картины мира на основе интеграции интеллектуального и эмоционально-образного способов его освоения детьми.</w:t>
            </w:r>
          </w:p>
          <w:p w:rsidR="00971606" w:rsidRPr="008B31F8" w:rsidRDefault="00657C29" w:rsidP="00CD4DA0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lastRenderedPageBreak/>
              <w:t xml:space="preserve"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  </w:t>
            </w:r>
          </w:p>
        </w:tc>
      </w:tr>
      <w:tr w:rsidR="00971606" w:rsidTr="008B31F8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:rsidR="00971606" w:rsidRPr="008B31F8" w:rsidRDefault="00971606" w:rsidP="008B31F8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41" w:name="_Toc131894454"/>
            <w:bookmarkStart w:id="42" w:name="_Toc134737141"/>
            <w:r w:rsidRPr="008B31F8">
              <w:rPr>
                <w:b/>
                <w:bCs w:val="0"/>
                <w:szCs w:val="24"/>
              </w:rPr>
              <w:lastRenderedPageBreak/>
              <w:t>Физическое развитие.</w:t>
            </w:r>
            <w:bookmarkEnd w:id="41"/>
            <w:bookmarkEnd w:id="42"/>
          </w:p>
        </w:tc>
      </w:tr>
      <w:tr w:rsidR="00971606" w:rsidTr="008B31F8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:rsidR="00971606" w:rsidRPr="008B31F8" w:rsidRDefault="00971606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vMerge w:val="restar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обогащать двигательный опыт детей, используя упражнения основной гимнастики (строевые упражнения,</w:t>
            </w:r>
            <w:r w:rsidRPr="008B31F8">
              <w:rPr>
                <w:b/>
                <w:bCs/>
                <w:color w:val="000000"/>
              </w:rPr>
              <w:t> </w:t>
            </w:r>
            <w:r w:rsidRPr="008B31F8">
              <w:rPr>
                <w:color w:val="000000"/>
              </w:rPr>
              <w:t>основные движения, общеразвивающие, в том числе музыкально-ритмические упражнения), спортивные упражнения, подвижные игры, помогая согласовывать свои действия с действиями других детей, соблюдать правила в игре;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развивать психофизические качества, ориентировку в пространстве, координацию, равновесие, способность быстро реагировать на сигнал;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формировать интерес и положительное отношение к занятиям физической культурой и активному отдыху, воспитывать самостоятельность;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закреплять культурно-гигиенические навыки и навыки самообслуживания, формируя полезные привычки, приобщая к здоровому образу жизни.</w:t>
            </w:r>
          </w:p>
          <w:p w:rsidR="00704D50" w:rsidRPr="008B31F8" w:rsidRDefault="00704D50" w:rsidP="008B31F8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lastRenderedPageBreak/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 xml:space="preserve">Педагог формирует умение организованно выполнять строевые упражнения, находить свое место при совместных построениях, передвижениях. Выполнять общеразвивающие, музыкально-ритмические упражнения по показу; создает условия для активной двигательной деятельности и положительного эмоционального состояния детей. Педагог воспитывает умение слушать и следить за показом, выполнять предложенные задания сообща, действуя в общем для всех темпе. Организует подвижные игры, помогая детям выполнять движения с эмоциональным отражением замысла, соблюдать правила в подвижной игре.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продумывает и организует активный отдых, приобщает детей к здоровому образу жизни, к овладению элементарными нормами и правилами поведения в двигательной деятельности, формирует умения и навыки личной гигиены, воспитывает полезные для здоровья привычки. 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43" w:name="_Toc131894455"/>
            <w:r w:rsidRPr="008B31F8">
              <w:rPr>
                <w:i/>
                <w:iCs/>
                <w:color w:val="000000"/>
              </w:rPr>
              <w:t>1) Основная гимнастика</w:t>
            </w:r>
            <w:bookmarkEnd w:id="43"/>
            <w:r w:rsidRPr="008B31F8">
              <w:rPr>
                <w:color w:val="000000"/>
              </w:rPr>
              <w:t xml:space="preserve"> (основные движения, общеразвивающие и строевые упражнения).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Основные движения: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бросание, катание, ловля, метание: прокатывание двумя руками большого мяча вокруг предмета, подталкивая его сверху или сзади; скатывание мяча по наклонной доске; катание мяча друг другу, сидя парами ноги врозь, стоя на коленях; прокатывание мяча в воротца, под дугу, стоя парами; ходьба вдоль скамейки, прокатывая по ней мяч двумя и одной рукой; произвольное прокатывание обруча, ловля обруча, катящегося от педагога;  бросание мешочка в горизонтальную цель (корзину) двумя и одной рукой; подбрасывание мяча вверх и ловля его;  бросание мяча о землю и ловля его; бросание и ловля мяча в парах; бросание, одной рукой мяча в обруч, расположенный на уровне глаз ребёнка, с расстояния 1,5 м; метание вдаль; перебрасывание мяча через сетку;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ползание, лазанье:</w:t>
            </w:r>
            <w:r w:rsidRPr="008B31F8">
              <w:rPr>
                <w:b/>
                <w:bCs/>
                <w:color w:val="000000"/>
              </w:rPr>
              <w:t> </w:t>
            </w:r>
            <w:r w:rsidRPr="008B31F8">
              <w:rPr>
                <w:color w:val="000000"/>
              </w:rPr>
              <w:t xml:space="preserve">ползание на четвереньках на расстояние 4-5-6 м до кегли (взять её, встать, выпрямиться, поднять двумя руками над головой); по гимнастической скамейке, за катящимся мячом; </w:t>
            </w:r>
            <w:proofErr w:type="spellStart"/>
            <w:r w:rsidRPr="008B31F8">
              <w:rPr>
                <w:color w:val="000000"/>
              </w:rPr>
              <w:t>проползание</w:t>
            </w:r>
            <w:proofErr w:type="spellEnd"/>
            <w:r w:rsidRPr="008B31F8">
              <w:rPr>
                <w:color w:val="000000"/>
              </w:rPr>
              <w:t xml:space="preserve"> на четвереньках под </w:t>
            </w:r>
            <w:r w:rsidRPr="008B31F8">
              <w:rPr>
                <w:color w:val="000000"/>
              </w:rPr>
              <w:br/>
              <w:t xml:space="preserve"> 3-4 дугами (высота 50 см,  расстояние 1 м); ползание на четвереньках с опорой на </w:t>
            </w:r>
            <w:r w:rsidRPr="008B31F8">
              <w:rPr>
                <w:color w:val="000000"/>
              </w:rPr>
              <w:lastRenderedPageBreak/>
              <w:t xml:space="preserve">ладони и ступни по доске; влезание на лесенку-стремянку или гимнастическую стенку произвольным способом (не пропуская реек) и спуск с нее; </w:t>
            </w:r>
            <w:proofErr w:type="spellStart"/>
            <w:r w:rsidRPr="008B31F8">
              <w:rPr>
                <w:color w:val="000000"/>
              </w:rPr>
              <w:t>подлезание</w:t>
            </w:r>
            <w:proofErr w:type="spellEnd"/>
            <w:r w:rsidRPr="008B31F8">
              <w:rPr>
                <w:color w:val="000000"/>
              </w:rPr>
              <w:t xml:space="preserve"> под дугу, не касаясь руками пола;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ходьба:</w:t>
            </w:r>
            <w:r w:rsidRPr="008B31F8">
              <w:rPr>
                <w:b/>
                <w:bCs/>
                <w:color w:val="000000"/>
              </w:rPr>
              <w:t> </w:t>
            </w:r>
            <w:r w:rsidRPr="008B31F8">
              <w:rPr>
                <w:color w:val="000000"/>
              </w:rPr>
              <w:t>ходьба</w:t>
            </w:r>
            <w:r w:rsidRPr="008B31F8">
              <w:rPr>
                <w:b/>
                <w:bCs/>
                <w:color w:val="000000"/>
              </w:rPr>
              <w:t> </w:t>
            </w:r>
            <w:r w:rsidRPr="008B31F8">
              <w:rPr>
                <w:color w:val="000000"/>
              </w:rPr>
              <w:t xml:space="preserve">в заданном направлении, небольшими группами, друг за другом по ориентирам (по прямой, по кругу, обходя предметы, врассыпную, «змейкой», с поворотом и сменой направления); на носках; высоко поднимая колени, перешагивая предметы, с остановкой по сигналу; парами друг за другом, в разных направлениях; с выполнением заданий (присесть, встать, идти дальше); по наклонной доске; в чередовании с бегом;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бег: бег</w:t>
            </w:r>
            <w:r w:rsidRPr="008B31F8">
              <w:rPr>
                <w:b/>
                <w:bCs/>
                <w:color w:val="000000"/>
              </w:rPr>
              <w:t> </w:t>
            </w:r>
            <w:r w:rsidRPr="008B31F8">
              <w:rPr>
                <w:color w:val="000000"/>
              </w:rPr>
              <w:t xml:space="preserve">группами и по одному за направляющим, врассыпную, со сменой темпа; по кругу, обегая предметы, между двух или вдоль одной линии; со сменой направления, с остановками, мелким шагом, на носках; в чередовании с ходьбой; убегание от ловящего, ловля убегающего; бег в течение 50–60 сек; быстрый бег </w:t>
            </w:r>
            <w:r w:rsidRPr="008B31F8">
              <w:rPr>
                <w:color w:val="000000"/>
              </w:rPr>
              <w:br/>
              <w:t xml:space="preserve"> 10-15 м; медленный бег 120-150 м; 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прыжки: прыжки на двух и на одной ноге; на месте, продвигаясь вперед </w:t>
            </w:r>
            <w:r w:rsidRPr="008B31F8">
              <w:rPr>
                <w:color w:val="000000"/>
              </w:rPr>
              <w:br/>
              <w:t> на 2-3 м; через линию, (вперед и, развернувшись, в обратную сторону); в длину с места (не менее 40 см); через 2 линии (расстояние 25-30 см), из обруча в обруч (плоский) по прямой; через 4-6 параллельных линий (расстояние 15-20 см); спрыгивание (высота 10-15 см), перепрыгивание через веревку (высота 2-5 см);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упражнения в равновесии: ходьба по прямой и извилистой дорожке (ширина 15-20 см, длина 2-2,5 м), обычным и приставным шагом; по гимнастической скамье, по ребристой доске, наклонной доске; перешагивая рейки лестницы, лежащей на полу; по шнуру, плоскому обучу, лежащему на полу, приставным шагом; </w:t>
            </w:r>
            <w:r w:rsidRPr="008B31F8">
              <w:rPr>
                <w:color w:val="000000"/>
              </w:rPr>
              <w:br/>
              <w:t xml:space="preserve"> с выполнением заданий (присесть, встать и продолжить движение); на носках, </w:t>
            </w:r>
            <w:r w:rsidRPr="008B31F8">
              <w:rPr>
                <w:color w:val="000000"/>
              </w:rPr>
              <w:br/>
              <w:t xml:space="preserve"> с остановкой.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Общеразвивающие упражнения: 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упражнения для кистей рук, развития и укрепления мышц плечевого пояса: поднимание и опускание прямых рук вперед, отведение их в стороны, вверх, на пояс, за спину (одновременно, поочередно); перекладывание предмета из одной руки в другую; хлопки над головой и перед собой; махи руками; упражнения для кистей рук;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упражнения для развития и укрепления мышц спины и гибкости позвоночника: потягивание, приседание, обхватив руками колени; наклоны вперед и в стороны; сгибание и разгибание ног из положения сидя; поднимание и опускание ног из положения лежа; повороты со спины на живот и обратно;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lastRenderedPageBreak/>
              <w:t xml:space="preserve">упражнения для развития и укрепления мышц ног и брюшного пресса: поднимание и опускание ног, согнутых в коленях; приседание с предметами, поднимание на носки; выставление ноги вперед, в сторону, назад;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музыкально-ритмические упражнения, разученные на музыкальных занятиях, педагог включает в содержание физкультурных занятий, различные формы активного отдыха и подвижные игры: ритмичная ходьба и бег под музыку по прямой и по кругу, держась за руки, на носках, топающим шагом, вперед, приставным шагом; поочередное выставление ноги вперед, на пятку, притопывание, приседания «пружинки», кружение; имитационные движения – разнообразные упражнения, раскрывающие понятный детям образ, настроение или состояние (веселый котенок, хитрая лиса, шустрый зайчик и так далее).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Строевые упражнения</w:t>
            </w:r>
            <w:r w:rsidRPr="008B31F8">
              <w:rPr>
                <w:b/>
                <w:bCs/>
                <w:color w:val="000000"/>
              </w:rPr>
              <w:t xml:space="preserve">: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педагог предлагает детям следующие строевые упражнения: построение в колонну по одному, в шеренгу, в круг по ориентирам; перестроение в колонну по два, врассыпную, смыкание и размыкание обычным шагом, повороты направо и налево переступанием. 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Педагог выполняет вместе с детьми упражнения из разных исходных положений (стоя, ноги слегка расставлены, ноги врозь, сидя, лежа на спине, животе, с заданным положением рук), с предметами (кубики двух цветов, флажки, кегли и другое).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:rsidR="00704D50" w:rsidRPr="008B31F8" w:rsidRDefault="00704D50" w:rsidP="008B31F8">
            <w:pPr>
              <w:spacing w:line="240" w:lineRule="auto"/>
              <w:rPr>
                <w:szCs w:val="24"/>
              </w:rPr>
            </w:pP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44" w:name="_Toc131894456"/>
            <w:r w:rsidRPr="008B31F8">
              <w:rPr>
                <w:i/>
                <w:iCs/>
                <w:color w:val="000000"/>
              </w:rPr>
              <w:t>2) Подвижные игры</w:t>
            </w:r>
            <w:bookmarkEnd w:id="44"/>
            <w:r w:rsidRPr="008B31F8">
              <w:rPr>
                <w:color w:val="000000"/>
              </w:rPr>
              <w:t xml:space="preserve">: педагог поддерживает активность детей в процессе двигательной деятельности, организуя сюжетные и несюжетные подвижные игры. Воспитывает умение действовать сообща, соблюдать правила, начинать и заканчивать действия по указанию и в соответствии с сюжетом игры, двигаться определенным способом и в заданном направлении, придавать своим движениям выразительность (кошка просыпается, потягивается, мяукает). 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:rsidR="00704D50" w:rsidRPr="008B31F8" w:rsidRDefault="00704D50" w:rsidP="008B31F8">
            <w:pPr>
              <w:spacing w:line="240" w:lineRule="auto"/>
              <w:rPr>
                <w:szCs w:val="24"/>
              </w:rPr>
            </w:pP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45" w:name="_Toc131894457"/>
            <w:r w:rsidRPr="008B31F8">
              <w:rPr>
                <w:i/>
                <w:iCs/>
                <w:color w:val="000000"/>
              </w:rPr>
              <w:t>3) Спортивные упражнения</w:t>
            </w:r>
            <w:bookmarkEnd w:id="45"/>
            <w:r w:rsidRPr="008B31F8">
              <w:rPr>
                <w:color w:val="000000"/>
              </w:rPr>
              <w:t>: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Катание на санках: по прямой, перевозя игрушки или друг друга, и самостоятельно с невысокой горки. 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Ходьба на лыжах: по прямой, ровной лыжне ступающим и скользящим шагом, с поворотами переступанием.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Катание на трехколесном велосипеде: по прямой, по кругу, с поворотами направо, </w:t>
            </w:r>
            <w:r w:rsidRPr="008B31F8">
              <w:rPr>
                <w:color w:val="000000"/>
              </w:rPr>
              <w:lastRenderedPageBreak/>
              <w:t xml:space="preserve">налево. 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Плавание: погружение в воду, ходьба и бег в воде прямо и по кругу, игры с плавающими игрушками в воде.</w:t>
            </w:r>
          </w:p>
        </w:tc>
      </w:tr>
      <w:tr w:rsidR="00704D50" w:rsidTr="008B31F8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lastRenderedPageBreak/>
              <w:t> </w:t>
            </w:r>
          </w:p>
        </w:tc>
        <w:tc>
          <w:tcPr>
            <w:tcW w:w="3366" w:type="pct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bookmarkStart w:id="46" w:name="_Toc131894458"/>
            <w:r w:rsidRPr="008B31F8">
              <w:rPr>
                <w:i/>
                <w:iCs/>
                <w:color w:val="000000"/>
              </w:rPr>
              <w:t>4) Формирование основ здорового образа жизни</w:t>
            </w:r>
            <w:bookmarkEnd w:id="46"/>
            <w:r w:rsidRPr="008B31F8">
              <w:rPr>
                <w:color w:val="000000"/>
              </w:rPr>
              <w:t>:</w:t>
            </w:r>
            <w:r w:rsidRPr="008B31F8">
              <w:rPr>
                <w:b/>
                <w:bCs/>
                <w:color w:val="000000"/>
              </w:rPr>
              <w:t> </w:t>
            </w:r>
            <w:r w:rsidRPr="008B31F8">
              <w:rPr>
                <w:color w:val="000000"/>
              </w:rPr>
              <w:t>педагог поддерживает стремление ребёнка самостоятельно ухаживать за собой, соблюдать порядок и чистоту, ухаживать за своими вещами и игрушками; формирует первичные представления о роли чистоты, аккуратности для сохранения здоровья, напоминает о необходимости соблюдения правил безопасности в двигательной деятельности (бегать, не наталкиваясь друг на друга, не толкать товарища, не нарушать правила).</w:t>
            </w:r>
          </w:p>
        </w:tc>
      </w:tr>
      <w:tr w:rsidR="00704D50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 </w:t>
            </w:r>
          </w:p>
        </w:tc>
        <w:tc>
          <w:tcPr>
            <w:tcW w:w="3366" w:type="pct"/>
          </w:tcPr>
          <w:p w:rsidR="00704D50" w:rsidRPr="00B159A6" w:rsidRDefault="00704D50" w:rsidP="00B159A6">
            <w:pPr>
              <w:rPr>
                <w:i/>
                <w:iCs/>
              </w:rPr>
            </w:pPr>
            <w:bookmarkStart w:id="47" w:name="_Toc131894459"/>
            <w:r w:rsidRPr="00B159A6">
              <w:rPr>
                <w:i/>
                <w:iCs/>
              </w:rPr>
              <w:t>5) Активный отдых.</w:t>
            </w:r>
            <w:bookmarkEnd w:id="47"/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 xml:space="preserve">Физкультурные досуги: досуг проводится 1-2 раза в месяц во второй половине дня на свежем воздухе, продолжительностью 20-25 минут. Содержание составляют подвижные игры и игровые упражнения, игры-забавы, аттракционы, хороводы, игры с пением, музыкально-ритмические упражнения. </w:t>
            </w:r>
          </w:p>
          <w:p w:rsidR="00704D50" w:rsidRPr="008B31F8" w:rsidRDefault="00704D50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Дни здоровья: в этот день проводятся подвижные игры на свежем воздухе, физкультурный досуг, спортивные упражнения, возможен выход за пределы участка ДОО (прогулка-экскурсия). День здоровья проводится один раз в квартал.</w:t>
            </w:r>
          </w:p>
        </w:tc>
      </w:tr>
      <w:tr w:rsidR="00657C29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657C29" w:rsidRPr="008B31F8" w:rsidRDefault="00657C29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«Жизнь», «Здоровье»</w:t>
            </w:r>
          </w:p>
        </w:tc>
      </w:tr>
      <w:tr w:rsidR="00E93E1E" w:rsidTr="008B31F8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:rsidR="00E93E1E" w:rsidRPr="008B31F8" w:rsidRDefault="00E93E1E" w:rsidP="008B31F8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:rsidR="00657C29" w:rsidRPr="008B31F8" w:rsidRDefault="00657C29" w:rsidP="00CD4DA0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 xml:space="preserve">Формирование у ребёнка </w:t>
            </w:r>
            <w:proofErr w:type="spellStart"/>
            <w:r w:rsidRPr="008B31F8">
              <w:t>возрастосообразных</w:t>
            </w:r>
            <w:proofErr w:type="spellEnd"/>
            <w:r w:rsidRPr="008B31F8">
              <w:t xml:space="preserve"> представлений и знаний в области физической культуры, здоровья и безопасного образа жизни.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активности, самостоятельности, самоуважения, коммуникабельности, уверенности и других личностных качеств.</w:t>
            </w:r>
          </w:p>
          <w:p w:rsidR="00657C29" w:rsidRPr="008B31F8" w:rsidRDefault="00657C29" w:rsidP="00CD4DA0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Приобщение детей к ценностям, нормам и знаниям физической культуры в целях их физического развития и саморазвития</w:t>
            </w:r>
          </w:p>
          <w:p w:rsidR="00E93E1E" w:rsidRPr="008B31F8" w:rsidRDefault="00657C29" w:rsidP="00CD4DA0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Формирование у ребёнка основных гигиенических навыков, представлений о здоровом образе жизни.</w:t>
            </w:r>
          </w:p>
        </w:tc>
      </w:tr>
    </w:tbl>
    <w:p w:rsidR="006564AB" w:rsidRDefault="006564AB" w:rsidP="008B31F8">
      <w:pPr>
        <w:pStyle w:val="3"/>
        <w:keepLines/>
        <w:rPr>
          <w:szCs w:val="24"/>
        </w:rPr>
      </w:pPr>
    </w:p>
    <w:p w:rsidR="005E2567" w:rsidRDefault="005E2567" w:rsidP="008B31F8">
      <w:pPr>
        <w:pStyle w:val="3"/>
        <w:keepLines/>
        <w:rPr>
          <w:szCs w:val="24"/>
        </w:rPr>
        <w:sectPr w:rsidR="005E2567" w:rsidSect="005E2567">
          <w:pgSz w:w="15840" w:h="12240" w:orient="landscape"/>
          <w:pgMar w:top="1701" w:right="1134" w:bottom="851" w:left="1134" w:header="720" w:footer="720" w:gutter="0"/>
          <w:cols w:space="720"/>
          <w:noEndnote/>
        </w:sectPr>
      </w:pPr>
    </w:p>
    <w:p w:rsidR="001145A5" w:rsidRPr="006564AB" w:rsidRDefault="001145A5" w:rsidP="008B31F8">
      <w:pPr>
        <w:pStyle w:val="2"/>
        <w:keepLines/>
        <w:rPr>
          <w:sz w:val="24"/>
          <w:szCs w:val="24"/>
        </w:rPr>
      </w:pPr>
      <w:bookmarkStart w:id="48" w:name="_Toc134737142"/>
      <w:r w:rsidRPr="00BF1695">
        <w:rPr>
          <w:sz w:val="24"/>
          <w:szCs w:val="24"/>
        </w:rPr>
        <w:lastRenderedPageBreak/>
        <w:t>2.2 Модель организации образовательного процесса</w:t>
      </w:r>
      <w:bookmarkEnd w:id="48"/>
    </w:p>
    <w:tbl>
      <w:tblPr>
        <w:tblStyle w:val="a5"/>
        <w:tblW w:w="5016" w:type="pct"/>
        <w:tblLook w:val="04A0" w:firstRow="1" w:lastRow="0" w:firstColumn="1" w:lastColumn="0" w:noHBand="0" w:noVBand="1"/>
      </w:tblPr>
      <w:tblGrid>
        <w:gridCol w:w="2118"/>
        <w:gridCol w:w="2244"/>
        <w:gridCol w:w="3284"/>
        <w:gridCol w:w="3090"/>
        <w:gridCol w:w="3096"/>
      </w:tblGrid>
      <w:tr w:rsidR="00833854" w:rsidTr="003B0506">
        <w:trPr>
          <w:trHeight w:val="140"/>
        </w:trPr>
        <w:tc>
          <w:tcPr>
            <w:tcW w:w="766" w:type="pct"/>
            <w:vMerge w:val="restar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Образовательная область</w:t>
            </w:r>
          </w:p>
        </w:tc>
        <w:tc>
          <w:tcPr>
            <w:tcW w:w="811" w:type="pct"/>
            <w:vMerge w:val="restar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Вид детской деятельности</w:t>
            </w:r>
          </w:p>
        </w:tc>
        <w:tc>
          <w:tcPr>
            <w:tcW w:w="3424" w:type="pct"/>
            <w:gridSpan w:val="3"/>
            <w:vAlign w:val="center"/>
          </w:tcPr>
          <w:p w:rsidR="00711189" w:rsidRPr="00E1750B" w:rsidRDefault="00711189" w:rsidP="008B31F8">
            <w:pPr>
              <w:pStyle w:val="3"/>
              <w:jc w:val="center"/>
              <w:outlineLvl w:val="2"/>
              <w:rPr>
                <w:b/>
              </w:rPr>
            </w:pPr>
            <w:bookmarkStart w:id="49" w:name="_Toc134737143"/>
            <w:r w:rsidRPr="00E1750B">
              <w:rPr>
                <w:b/>
              </w:rPr>
              <w:t xml:space="preserve">Формы, способы, методы и средства реализации </w:t>
            </w:r>
            <w:r w:rsidR="006564AB" w:rsidRPr="00E1750B">
              <w:rPr>
                <w:b/>
              </w:rPr>
              <w:t>рабочей п</w:t>
            </w:r>
            <w:r w:rsidRPr="00E1750B">
              <w:rPr>
                <w:b/>
              </w:rPr>
              <w:t>рограммы</w:t>
            </w:r>
            <w:bookmarkEnd w:id="49"/>
          </w:p>
        </w:tc>
      </w:tr>
      <w:tr w:rsidR="006F7479" w:rsidTr="003B0506">
        <w:trPr>
          <w:trHeight w:val="33"/>
        </w:trPr>
        <w:tc>
          <w:tcPr>
            <w:tcW w:w="766" w:type="pct"/>
            <w:vMerge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</w:p>
        </w:tc>
        <w:tc>
          <w:tcPr>
            <w:tcW w:w="811" w:type="pct"/>
            <w:vMerge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</w:p>
        </w:tc>
        <w:tc>
          <w:tcPr>
            <w:tcW w:w="1187" w:type="pc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Занятия</w:t>
            </w:r>
          </w:p>
        </w:tc>
        <w:tc>
          <w:tcPr>
            <w:tcW w:w="1117" w:type="pc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Самостоятельная деятельность</w:t>
            </w:r>
          </w:p>
        </w:tc>
        <w:tc>
          <w:tcPr>
            <w:tcW w:w="1119" w:type="pc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Режимные моменты</w:t>
            </w:r>
          </w:p>
        </w:tc>
      </w:tr>
      <w:tr w:rsidR="005937C9" w:rsidTr="003B0506">
        <w:trPr>
          <w:trHeight w:val="1240"/>
        </w:trPr>
        <w:tc>
          <w:tcPr>
            <w:tcW w:w="766" w:type="pct"/>
            <w:vMerge w:val="restart"/>
          </w:tcPr>
          <w:p w:rsidR="005937C9" w:rsidRDefault="005937C9" w:rsidP="005937C9">
            <w:pPr>
              <w:spacing w:line="240" w:lineRule="auto"/>
              <w:jc w:val="left"/>
            </w:pPr>
            <w:r>
              <w:t>Социально-коммуникативное развитие</w:t>
            </w: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Игровая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Тематические беседы;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 ролевые, дидактические, настольные игры;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Игровые упражнения;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ситуаций, ситуаций морального выбора;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Проблемные ситуации;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Коллективное обобщающее занятие.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Сюжетно-ролевая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Творческие игры;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Игры с правилами.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Игровое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с воспитателем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игра со сверстниками;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Индивидуальная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 с детьми;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Ситуация морального выбора;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</w:tc>
      </w:tr>
      <w:tr w:rsidR="005937C9" w:rsidTr="003B0506">
        <w:trPr>
          <w:trHeight w:val="1378"/>
        </w:trPr>
        <w:tc>
          <w:tcPr>
            <w:tcW w:w="766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Коммуникативная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Задачи на решение коммуникативных ситуаций;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Ситуативные разговоры; </w:t>
            </w: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Праздники, музыкальные досуги, развлечения;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и обсуждение тематических иллюстраций;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Игровая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Подвижные игры.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Индивидуальная работа во время утреннего приема;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Игровые ситуации.</w:t>
            </w:r>
          </w:p>
        </w:tc>
      </w:tr>
      <w:tr w:rsidR="005937C9" w:rsidTr="003B0506">
        <w:trPr>
          <w:trHeight w:val="1679"/>
        </w:trPr>
        <w:tc>
          <w:tcPr>
            <w:tcW w:w="766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Самообслуживание и элементарный бытовой труд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Поручения;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Совместный труд детей и взрослых;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тематических иллюстраций.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Совместный труд детей;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Самообслуживание;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Элементарный бытовой труд.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Обучение, показ, объяснение, напоминание; </w:t>
            </w: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ситуаций, побуждающих к самообслуживанию;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ситуаций, побуждающих детей к проявлению навыков самостоятельных трудовых действий.</w:t>
            </w:r>
          </w:p>
        </w:tc>
      </w:tr>
      <w:tr w:rsidR="005937C9" w:rsidTr="003B0506">
        <w:trPr>
          <w:trHeight w:val="2523"/>
        </w:trPr>
        <w:tc>
          <w:tcPr>
            <w:tcW w:w="766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Познавательное развитие</w:t>
            </w: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Познавательно исследовательская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Развивающая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Исследовательская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Экспериментирование;</w:t>
            </w:r>
          </w:p>
          <w:p w:rsidR="005937C9" w:rsidRPr="00DA5274" w:rsidRDefault="005937C9" w:rsidP="003B0506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Экологические досуги, развлечения.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Самостоятельная деятельность по инициативе ребенка.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Развивающая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Исследовательская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Экспериментирование;</w:t>
            </w:r>
          </w:p>
        </w:tc>
      </w:tr>
      <w:tr w:rsidR="005937C9" w:rsidTr="003B0506">
        <w:trPr>
          <w:trHeight w:val="1563"/>
        </w:trPr>
        <w:tc>
          <w:tcPr>
            <w:tcW w:w="766" w:type="pct"/>
            <w:vMerge w:val="restart"/>
          </w:tcPr>
          <w:p w:rsidR="005937C9" w:rsidRDefault="005937C9" w:rsidP="005937C9">
            <w:pPr>
              <w:spacing w:line="240" w:lineRule="auto"/>
              <w:jc w:val="left"/>
            </w:pPr>
            <w:r>
              <w:t>Речевое развитие</w:t>
            </w: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Развитие речи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ЧХЛ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Беседы (в том числе о прочитанном);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Обсуждение;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Инсценирование;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Викторина;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Игра-драматизация;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Показ настольного театра;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стихотворений;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Театрализованная игра.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Сюжетно-ролевая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 с текстом;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общение;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Общение со сверстниками;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Игра-драматизация;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 наизусть и отгадывание загадок в </w:t>
            </w:r>
            <w:r>
              <w:lastRenderedPageBreak/>
              <w:t xml:space="preserve">условиях книжного центра развития;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lastRenderedPageBreak/>
              <w:t xml:space="preserve">Ситуация общения в процессе режимных моментов;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Наблюдения на прогулке;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 на прогулке;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 (в том числе о </w:t>
            </w:r>
            <w:r>
              <w:lastRenderedPageBreak/>
              <w:t xml:space="preserve">прочитанном);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стихов, потешек;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Сочинение загадок.</w:t>
            </w:r>
          </w:p>
        </w:tc>
      </w:tr>
      <w:tr w:rsidR="005937C9" w:rsidTr="003B0506">
        <w:trPr>
          <w:trHeight w:val="33"/>
        </w:trPr>
        <w:tc>
          <w:tcPr>
            <w:tcW w:w="766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Восприятие художественной литературы и фольклора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Обсуждение прочитанного;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Рассказ;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Инсценирование;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Викторина.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Продуктивная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Самостоятельная деятельность в книжном и театральном центрах развития;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 с детьми;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Сюжетно-ролевая, театрализованная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Продуктивная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Сочинение загадок;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</w:t>
            </w:r>
          </w:p>
        </w:tc>
      </w:tr>
      <w:tr w:rsidR="005937C9" w:rsidTr="003B0506">
        <w:trPr>
          <w:trHeight w:val="699"/>
        </w:trPr>
        <w:tc>
          <w:tcPr>
            <w:tcW w:w="766" w:type="pct"/>
            <w:vMerge w:val="restart"/>
          </w:tcPr>
          <w:p w:rsidR="005937C9" w:rsidRDefault="005937C9" w:rsidP="005937C9">
            <w:pPr>
              <w:spacing w:line="240" w:lineRule="auto"/>
              <w:jc w:val="left"/>
            </w:pPr>
            <w:r>
              <w:t>Художественно-эстетическое развитие</w:t>
            </w: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Изобразительная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Рисование, </w:t>
            </w:r>
            <w:proofErr w:type="spellStart"/>
            <w:r>
              <w:t>апплицирование</w:t>
            </w:r>
            <w:proofErr w:type="spellEnd"/>
            <w:r>
              <w:t xml:space="preserve">, лепка;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Изготовление украшений, декораций, подарков, предметов и т.д.;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произведений искусства;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Игры (дидактические, сюжетно-ролевые, строительные);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Тематические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Выставки работ декоративно-прикладного искусства;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Украшение личных предметов; </w:t>
            </w:r>
            <w:r>
              <w:rPr>
                <w:szCs w:val="24"/>
              </w:rPr>
              <w:sym w:font="Symbol" w:char="F02D"/>
            </w:r>
            <w:r>
              <w:t xml:space="preserve"> Игры (дидактические, сюжетно-ролевые, строительные); </w:t>
            </w: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произведений искусства; </w:t>
            </w:r>
            <w:r>
              <w:rPr>
                <w:szCs w:val="24"/>
              </w:rPr>
              <w:sym w:font="Symbol" w:char="F02D"/>
            </w:r>
            <w:r>
              <w:t xml:space="preserve"> Самостоятельная изобразительная деятельность.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из песка;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Обсуждение (произведений искусства, средств выразительности); </w:t>
            </w:r>
            <w:r>
              <w:rPr>
                <w:szCs w:val="24"/>
              </w:rPr>
              <w:sym w:font="Symbol" w:char="F02D"/>
            </w:r>
            <w:r>
              <w:t xml:space="preserve"> Создание коллекций</w:t>
            </w:r>
          </w:p>
        </w:tc>
      </w:tr>
      <w:tr w:rsidR="005937C9" w:rsidTr="003B0506">
        <w:trPr>
          <w:trHeight w:val="1951"/>
        </w:trPr>
        <w:tc>
          <w:tcPr>
            <w:tcW w:w="766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Конструктивно модельная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 художественное конструирование;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Игры (дидактические, строительные, сюжетно ролевые);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Тематические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Импровизация;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по образу, модели, условиям, теме, замыслу;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по простейшим чертежам и схемам.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Игры (дидактические, сюжетно-ролевые, строительные);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искусства;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Самостоятельная конструктивная деятельность.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из песка;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Обсуждение (произведений искусства, средств выразительности)</w:t>
            </w:r>
          </w:p>
        </w:tc>
      </w:tr>
      <w:tr w:rsidR="005937C9" w:rsidTr="003B0506">
        <w:trPr>
          <w:trHeight w:val="1977"/>
        </w:trPr>
        <w:tc>
          <w:tcPr>
            <w:tcW w:w="766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Музыкальная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Слушание музыки; 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 со звуками;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Музыкально-дидактическая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Шумовой оркестр;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музыкальных игр и танцев; </w:t>
            </w:r>
            <w:r>
              <w:rPr>
                <w:szCs w:val="24"/>
              </w:rPr>
              <w:sym w:font="Symbol" w:char="F02D"/>
            </w:r>
            <w:r>
              <w:t xml:space="preserve"> Совместное пение;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Импровизация;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 интегративного характера;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Совместное и индивидуальное музыкальное исполнение; </w:t>
            </w:r>
            <w:r>
              <w:rPr>
                <w:szCs w:val="24"/>
              </w:rPr>
              <w:sym w:font="Symbol" w:char="F02D"/>
            </w:r>
            <w:r>
              <w:t xml:space="preserve"> </w:t>
            </w:r>
            <w:r>
              <w:lastRenderedPageBreak/>
              <w:t xml:space="preserve">Музыкальное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Попевка;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proofErr w:type="spellStart"/>
            <w:r>
              <w:t>Распевка</w:t>
            </w:r>
            <w:proofErr w:type="spellEnd"/>
            <w:r>
              <w:t xml:space="preserve">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Творческое задание;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Музыкальная сюжетная игра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lastRenderedPageBreak/>
              <w:t>Музыкальная деятельность по инициативе ребенка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Слушание музыки сопровождающей произведение режимных моментов;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Музыкальная подвижная игра на прогулке;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</w:tc>
      </w:tr>
      <w:tr w:rsidR="005937C9" w:rsidTr="003B0506">
        <w:trPr>
          <w:trHeight w:val="2995"/>
        </w:trPr>
        <w:tc>
          <w:tcPr>
            <w:tcW w:w="766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lastRenderedPageBreak/>
              <w:t>Физическое развитие</w:t>
            </w:r>
          </w:p>
        </w:tc>
        <w:tc>
          <w:tcPr>
            <w:tcW w:w="81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Двигательная</w:t>
            </w:r>
          </w:p>
        </w:tc>
        <w:tc>
          <w:tcPr>
            <w:tcW w:w="118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беседа с элементами движений;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Утренняя гимнастика;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деятельность взрослого и детей тематического характера; </w:t>
            </w:r>
            <w:r>
              <w:rPr>
                <w:szCs w:val="24"/>
              </w:rPr>
              <w:sym w:font="Symbol" w:char="F02D"/>
            </w:r>
            <w:r>
              <w:t xml:space="preserve"> Подвижная игра;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Физ. занятия;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и физкультурные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состязания; </w:t>
            </w:r>
            <w:r>
              <w:rPr>
                <w:szCs w:val="24"/>
              </w:rPr>
              <w:sym w:font="Symbol" w:char="F02D"/>
            </w:r>
            <w:r>
              <w:t xml:space="preserve"> Проектная деятельность;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Двигательная активность в течение дня;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Самостоятельные спортивные игры и упражнения;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Утренняя гимнастика.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беседа с элементами движений;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Утренняя гимнастика;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деятельность взрослого и детей тематического характера;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игра;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и физкультурные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состязания; </w:t>
            </w:r>
            <w:r>
              <w:rPr>
                <w:szCs w:val="24"/>
              </w:rPr>
              <w:sym w:font="Symbol" w:char="F02D"/>
            </w:r>
            <w:r>
              <w:t xml:space="preserve"> Проектная деятельность.</w:t>
            </w:r>
          </w:p>
        </w:tc>
      </w:tr>
    </w:tbl>
    <w:p w:rsidR="00833854" w:rsidRDefault="00833854" w:rsidP="008B31F8">
      <w:pPr>
        <w:jc w:val="left"/>
        <w:sectPr w:rsidR="00833854" w:rsidSect="00292C9D">
          <w:pgSz w:w="15840" w:h="12240" w:orient="landscape"/>
          <w:pgMar w:top="993" w:right="1134" w:bottom="851" w:left="1134" w:header="720" w:footer="720" w:gutter="0"/>
          <w:cols w:space="720"/>
          <w:noEndnote/>
        </w:sectPr>
      </w:pPr>
    </w:p>
    <w:p w:rsidR="001145A5" w:rsidRDefault="001145A5" w:rsidP="003B0506">
      <w:pPr>
        <w:pStyle w:val="2"/>
        <w:keepLines/>
        <w:ind w:left="0"/>
        <w:rPr>
          <w:sz w:val="24"/>
          <w:szCs w:val="24"/>
        </w:rPr>
      </w:pPr>
      <w:bookmarkStart w:id="50" w:name="_Toc134737144"/>
      <w:r w:rsidRPr="00BF1695">
        <w:rPr>
          <w:sz w:val="24"/>
          <w:szCs w:val="24"/>
        </w:rPr>
        <w:lastRenderedPageBreak/>
        <w:t>2.3 Структура реализации образовательной деятельности</w:t>
      </w:r>
      <w:bookmarkEnd w:id="50"/>
    </w:p>
    <w:p w:rsidR="00E1750B" w:rsidRPr="00E1750B" w:rsidRDefault="00E1750B" w:rsidP="008B31F8">
      <w:r>
        <w:t>Образовательный процесс в детском саду предусматривает решение программных образовательных задач в рамках модели организации образовательного процесса в соответствии с ФОП ДО и ФГОС ДО. В __</w:t>
      </w:r>
      <w:r w:rsidR="00ED5273">
        <w:t>7</w:t>
      </w:r>
      <w:r>
        <w:t>__ группе с сентября по июнь (включительно) проводятся ___ развивающих, интегрированных занятий продолжительностью</w:t>
      </w:r>
      <w:r w:rsidR="00DA5274">
        <w:t xml:space="preserve"> 15</w:t>
      </w:r>
      <w:r>
        <w:t xml:space="preserve"> минут, что не превышает рекомендованную </w:t>
      </w:r>
      <w:proofErr w:type="spellStart"/>
      <w:r>
        <w:t>СаНПиНом</w:t>
      </w:r>
      <w:proofErr w:type="spellEnd"/>
      <w:r>
        <w:t xml:space="preserve"> недельную нагрузку.</w:t>
      </w:r>
    </w:p>
    <w:tbl>
      <w:tblPr>
        <w:tblStyle w:val="a5"/>
        <w:tblW w:w="9867" w:type="dxa"/>
        <w:tblLook w:val="04A0" w:firstRow="1" w:lastRow="0" w:firstColumn="1" w:lastColumn="0" w:noHBand="0" w:noVBand="1"/>
      </w:tblPr>
      <w:tblGrid>
        <w:gridCol w:w="5025"/>
        <w:gridCol w:w="1671"/>
        <w:gridCol w:w="1671"/>
        <w:gridCol w:w="1500"/>
      </w:tblGrid>
      <w:tr w:rsidR="00833854" w:rsidTr="00833854">
        <w:trPr>
          <w:trHeight w:val="925"/>
        </w:trPr>
        <w:tc>
          <w:tcPr>
            <w:tcW w:w="5025" w:type="dxa"/>
            <w:vAlign w:val="center"/>
          </w:tcPr>
          <w:p w:rsidR="00613634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Образовательная область.</w:t>
            </w:r>
          </w:p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Направление деятельности</w:t>
            </w:r>
          </w:p>
        </w:tc>
        <w:tc>
          <w:tcPr>
            <w:tcW w:w="1671" w:type="dxa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неделю</w:t>
            </w:r>
          </w:p>
        </w:tc>
        <w:tc>
          <w:tcPr>
            <w:tcW w:w="1671" w:type="dxa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месяц</w:t>
            </w:r>
          </w:p>
        </w:tc>
        <w:tc>
          <w:tcPr>
            <w:tcW w:w="1500" w:type="dxa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год</w:t>
            </w:r>
          </w:p>
        </w:tc>
      </w:tr>
      <w:tr w:rsidR="00833854" w:rsidTr="00833854">
        <w:trPr>
          <w:trHeight w:val="334"/>
        </w:trPr>
        <w:tc>
          <w:tcPr>
            <w:tcW w:w="5025" w:type="dxa"/>
          </w:tcPr>
          <w:p w:rsidR="00711189" w:rsidRPr="00E1750B" w:rsidRDefault="00711189" w:rsidP="008B31F8">
            <w:pPr>
              <w:jc w:val="left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«Речевое развитие»</w:t>
            </w:r>
          </w:p>
        </w:tc>
        <w:tc>
          <w:tcPr>
            <w:tcW w:w="1671" w:type="dxa"/>
          </w:tcPr>
          <w:p w:rsidR="00711189" w:rsidRDefault="00041BA6" w:rsidP="003B0506">
            <w:pPr>
              <w:jc w:val="center"/>
            </w:pPr>
            <w:r>
              <w:t>1</w:t>
            </w:r>
          </w:p>
        </w:tc>
        <w:tc>
          <w:tcPr>
            <w:tcW w:w="1671" w:type="dxa"/>
          </w:tcPr>
          <w:p w:rsidR="00711189" w:rsidRDefault="00041BA6" w:rsidP="003B0506">
            <w:pPr>
              <w:jc w:val="center"/>
            </w:pPr>
            <w:r>
              <w:t>4</w:t>
            </w:r>
          </w:p>
        </w:tc>
        <w:tc>
          <w:tcPr>
            <w:tcW w:w="1500" w:type="dxa"/>
          </w:tcPr>
          <w:p w:rsidR="00711189" w:rsidRDefault="009D5B74" w:rsidP="009D5B74">
            <w:pPr>
              <w:jc w:val="center"/>
            </w:pPr>
            <w:r>
              <w:t>36</w:t>
            </w:r>
          </w:p>
        </w:tc>
      </w:tr>
      <w:tr w:rsidR="00833854" w:rsidTr="00833854">
        <w:trPr>
          <w:trHeight w:val="1542"/>
        </w:trPr>
        <w:tc>
          <w:tcPr>
            <w:tcW w:w="5025" w:type="dxa"/>
          </w:tcPr>
          <w:p w:rsidR="00E1750B" w:rsidRDefault="00711189" w:rsidP="008B31F8">
            <w:pPr>
              <w:jc w:val="left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«Познавательное развитие»</w:t>
            </w:r>
          </w:p>
          <w:p w:rsidR="00711189" w:rsidRDefault="00711189" w:rsidP="008B31F8">
            <w:pPr>
              <w:jc w:val="left"/>
            </w:pPr>
            <w:r>
              <w:t xml:space="preserve"> (познавательно-исследовательская деятельность, формирование элементарных математических представлений)</w:t>
            </w:r>
          </w:p>
        </w:tc>
        <w:tc>
          <w:tcPr>
            <w:tcW w:w="1671" w:type="dxa"/>
          </w:tcPr>
          <w:p w:rsidR="00711189" w:rsidRDefault="00711189" w:rsidP="003B0506">
            <w:pPr>
              <w:jc w:val="center"/>
            </w:pPr>
          </w:p>
          <w:p w:rsidR="00041BA6" w:rsidRDefault="00041BA6" w:rsidP="003B0506">
            <w:pPr>
              <w:jc w:val="center"/>
            </w:pPr>
          </w:p>
          <w:p w:rsidR="00041BA6" w:rsidRDefault="00292C9D" w:rsidP="003B0506">
            <w:pPr>
              <w:jc w:val="center"/>
            </w:pPr>
            <w:r>
              <w:t>2</w:t>
            </w:r>
          </w:p>
        </w:tc>
        <w:tc>
          <w:tcPr>
            <w:tcW w:w="1671" w:type="dxa"/>
          </w:tcPr>
          <w:p w:rsidR="00711189" w:rsidRDefault="00711189" w:rsidP="003B0506">
            <w:pPr>
              <w:jc w:val="center"/>
            </w:pPr>
          </w:p>
          <w:p w:rsidR="00CE3EE0" w:rsidRDefault="00CE3EE0" w:rsidP="003B0506">
            <w:pPr>
              <w:jc w:val="center"/>
            </w:pPr>
          </w:p>
          <w:p w:rsidR="00CE3EE0" w:rsidRDefault="00292C9D" w:rsidP="003B0506">
            <w:pPr>
              <w:jc w:val="center"/>
            </w:pPr>
            <w:r>
              <w:t>8</w:t>
            </w:r>
          </w:p>
        </w:tc>
        <w:tc>
          <w:tcPr>
            <w:tcW w:w="1500" w:type="dxa"/>
          </w:tcPr>
          <w:p w:rsidR="009D5B74" w:rsidRDefault="009D5B74" w:rsidP="008B31F8">
            <w:pPr>
              <w:jc w:val="left"/>
            </w:pPr>
          </w:p>
          <w:p w:rsidR="009D5B74" w:rsidRDefault="009D5B74" w:rsidP="008B31F8">
            <w:pPr>
              <w:jc w:val="left"/>
            </w:pPr>
          </w:p>
          <w:p w:rsidR="00711189" w:rsidRDefault="009D5B74" w:rsidP="009D5B74">
            <w:pPr>
              <w:jc w:val="center"/>
            </w:pPr>
            <w:r>
              <w:t>72</w:t>
            </w:r>
          </w:p>
        </w:tc>
      </w:tr>
      <w:tr w:rsidR="00833854" w:rsidTr="00833854">
        <w:trPr>
          <w:trHeight w:val="643"/>
        </w:trPr>
        <w:tc>
          <w:tcPr>
            <w:tcW w:w="5025" w:type="dxa"/>
          </w:tcPr>
          <w:p w:rsidR="00711189" w:rsidRDefault="0071118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«Художественно эстетическое развитие»</w:t>
            </w:r>
            <w:r>
              <w:t xml:space="preserve"> (рисование)</w:t>
            </w:r>
          </w:p>
        </w:tc>
        <w:tc>
          <w:tcPr>
            <w:tcW w:w="1671" w:type="dxa"/>
          </w:tcPr>
          <w:p w:rsidR="00711189" w:rsidRDefault="0093437D" w:rsidP="003B0506">
            <w:pPr>
              <w:jc w:val="center"/>
            </w:pPr>
            <w:r>
              <w:t>1</w:t>
            </w:r>
          </w:p>
        </w:tc>
        <w:tc>
          <w:tcPr>
            <w:tcW w:w="1671" w:type="dxa"/>
          </w:tcPr>
          <w:p w:rsidR="00CE3EE0" w:rsidRDefault="00CE3EE0" w:rsidP="003B0506">
            <w:pPr>
              <w:jc w:val="center"/>
            </w:pPr>
            <w:r>
              <w:t>4</w:t>
            </w:r>
          </w:p>
        </w:tc>
        <w:tc>
          <w:tcPr>
            <w:tcW w:w="1500" w:type="dxa"/>
          </w:tcPr>
          <w:p w:rsidR="00711189" w:rsidRDefault="009D5B74" w:rsidP="009D5B74">
            <w:pPr>
              <w:jc w:val="center"/>
            </w:pPr>
            <w:r>
              <w:t>36</w:t>
            </w:r>
          </w:p>
        </w:tc>
      </w:tr>
      <w:tr w:rsidR="00833854" w:rsidTr="00833854">
        <w:trPr>
          <w:trHeight w:val="616"/>
        </w:trPr>
        <w:tc>
          <w:tcPr>
            <w:tcW w:w="5025" w:type="dxa"/>
          </w:tcPr>
          <w:p w:rsidR="00711189" w:rsidRDefault="006F747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</w:t>
            </w:r>
            <w:r w:rsidR="00711189" w:rsidRPr="00E1750B">
              <w:rPr>
                <w:b/>
                <w:bCs/>
                <w:i/>
                <w:iCs/>
              </w:rPr>
              <w:t>Художественно-эстетическое развитие</w:t>
            </w:r>
            <w:r w:rsidRPr="00E1750B">
              <w:rPr>
                <w:b/>
                <w:bCs/>
                <w:i/>
                <w:iCs/>
              </w:rPr>
              <w:t>»</w:t>
            </w:r>
            <w:r w:rsidR="00711189">
              <w:t xml:space="preserve"> (лепка/аппликация)</w:t>
            </w:r>
          </w:p>
        </w:tc>
        <w:tc>
          <w:tcPr>
            <w:tcW w:w="1671" w:type="dxa"/>
          </w:tcPr>
          <w:p w:rsidR="00711189" w:rsidRDefault="0093437D" w:rsidP="003B0506">
            <w:pPr>
              <w:jc w:val="center"/>
            </w:pPr>
            <w:r>
              <w:t>1</w:t>
            </w:r>
          </w:p>
        </w:tc>
        <w:tc>
          <w:tcPr>
            <w:tcW w:w="1671" w:type="dxa"/>
          </w:tcPr>
          <w:p w:rsidR="00711189" w:rsidRDefault="00CE3EE0" w:rsidP="003B0506">
            <w:pPr>
              <w:jc w:val="center"/>
            </w:pPr>
            <w:r>
              <w:t>4</w:t>
            </w:r>
          </w:p>
        </w:tc>
        <w:tc>
          <w:tcPr>
            <w:tcW w:w="1500" w:type="dxa"/>
          </w:tcPr>
          <w:p w:rsidR="00711189" w:rsidRDefault="009D5B74" w:rsidP="009D5B74">
            <w:pPr>
              <w:jc w:val="center"/>
            </w:pPr>
            <w:r>
              <w:t>36</w:t>
            </w:r>
          </w:p>
        </w:tc>
      </w:tr>
      <w:tr w:rsidR="00833854" w:rsidTr="00833854">
        <w:trPr>
          <w:trHeight w:val="616"/>
        </w:trPr>
        <w:tc>
          <w:tcPr>
            <w:tcW w:w="5025" w:type="dxa"/>
          </w:tcPr>
          <w:p w:rsidR="00711189" w:rsidRDefault="0071118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«Художественно-эстетическое развитие»</w:t>
            </w:r>
            <w:r>
              <w:t xml:space="preserve"> (музыкальное развитие)</w:t>
            </w:r>
          </w:p>
        </w:tc>
        <w:tc>
          <w:tcPr>
            <w:tcW w:w="1671" w:type="dxa"/>
          </w:tcPr>
          <w:p w:rsidR="00711189" w:rsidRDefault="0093437D" w:rsidP="003B0506">
            <w:pPr>
              <w:jc w:val="center"/>
            </w:pPr>
            <w:r>
              <w:t>2</w:t>
            </w:r>
          </w:p>
        </w:tc>
        <w:tc>
          <w:tcPr>
            <w:tcW w:w="1671" w:type="dxa"/>
          </w:tcPr>
          <w:p w:rsidR="00711189" w:rsidRDefault="00CE3EE0" w:rsidP="003B0506">
            <w:pPr>
              <w:jc w:val="center"/>
            </w:pPr>
            <w:r>
              <w:t>8</w:t>
            </w:r>
          </w:p>
        </w:tc>
        <w:tc>
          <w:tcPr>
            <w:tcW w:w="1500" w:type="dxa"/>
          </w:tcPr>
          <w:p w:rsidR="00711189" w:rsidRDefault="009D5B74" w:rsidP="009D5B74">
            <w:pPr>
              <w:jc w:val="center"/>
            </w:pPr>
            <w:r>
              <w:t>72</w:t>
            </w:r>
          </w:p>
        </w:tc>
      </w:tr>
      <w:tr w:rsidR="00833854" w:rsidTr="00833854">
        <w:trPr>
          <w:trHeight w:val="643"/>
        </w:trPr>
        <w:tc>
          <w:tcPr>
            <w:tcW w:w="5025" w:type="dxa"/>
          </w:tcPr>
          <w:p w:rsidR="00E1750B" w:rsidRDefault="0071118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«Физическое развитие»</w:t>
            </w:r>
          </w:p>
          <w:p w:rsidR="00711189" w:rsidRDefault="00711189" w:rsidP="008B31F8">
            <w:pPr>
              <w:jc w:val="left"/>
            </w:pPr>
            <w:r>
              <w:t>(физическая культура)</w:t>
            </w:r>
          </w:p>
        </w:tc>
        <w:tc>
          <w:tcPr>
            <w:tcW w:w="1671" w:type="dxa"/>
          </w:tcPr>
          <w:p w:rsidR="00711189" w:rsidRDefault="00292C9D" w:rsidP="003B0506">
            <w:pPr>
              <w:jc w:val="center"/>
            </w:pPr>
            <w:r>
              <w:t>3</w:t>
            </w:r>
          </w:p>
        </w:tc>
        <w:tc>
          <w:tcPr>
            <w:tcW w:w="1671" w:type="dxa"/>
          </w:tcPr>
          <w:p w:rsidR="00711189" w:rsidRDefault="00292C9D" w:rsidP="003B0506">
            <w:pPr>
              <w:jc w:val="center"/>
            </w:pPr>
            <w:r>
              <w:t>12</w:t>
            </w:r>
          </w:p>
        </w:tc>
        <w:tc>
          <w:tcPr>
            <w:tcW w:w="1500" w:type="dxa"/>
          </w:tcPr>
          <w:p w:rsidR="00711189" w:rsidRDefault="009D5B74" w:rsidP="009D5B74">
            <w:pPr>
              <w:jc w:val="center"/>
            </w:pPr>
            <w:r>
              <w:t>108</w:t>
            </w:r>
          </w:p>
        </w:tc>
      </w:tr>
      <w:tr w:rsidR="00833854" w:rsidTr="00833854">
        <w:trPr>
          <w:trHeight w:val="334"/>
        </w:trPr>
        <w:tc>
          <w:tcPr>
            <w:tcW w:w="5025" w:type="dxa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Итого</w:t>
            </w:r>
            <w:r w:rsidR="00E1750B">
              <w:rPr>
                <w:b/>
                <w:bCs/>
              </w:rPr>
              <w:t>:</w:t>
            </w:r>
          </w:p>
        </w:tc>
        <w:tc>
          <w:tcPr>
            <w:tcW w:w="1671" w:type="dxa"/>
          </w:tcPr>
          <w:p w:rsidR="00711189" w:rsidRDefault="009D5B74" w:rsidP="003B0506">
            <w:pPr>
              <w:jc w:val="center"/>
            </w:pPr>
            <w:r>
              <w:t>10</w:t>
            </w:r>
          </w:p>
        </w:tc>
        <w:tc>
          <w:tcPr>
            <w:tcW w:w="1671" w:type="dxa"/>
          </w:tcPr>
          <w:p w:rsidR="00711189" w:rsidRDefault="009D5B74" w:rsidP="003B0506">
            <w:pPr>
              <w:jc w:val="center"/>
            </w:pPr>
            <w:r>
              <w:t>40</w:t>
            </w:r>
          </w:p>
        </w:tc>
        <w:tc>
          <w:tcPr>
            <w:tcW w:w="1500" w:type="dxa"/>
          </w:tcPr>
          <w:p w:rsidR="00711189" w:rsidRDefault="009D5B74" w:rsidP="009D5B74">
            <w:pPr>
              <w:jc w:val="center"/>
            </w:pPr>
            <w:r>
              <w:t>360</w:t>
            </w:r>
          </w:p>
        </w:tc>
      </w:tr>
    </w:tbl>
    <w:p w:rsidR="00E93E1E" w:rsidRPr="00E93E1E" w:rsidRDefault="00E93E1E" w:rsidP="008B31F8"/>
    <w:p w:rsidR="001145A5" w:rsidRPr="00BF1695" w:rsidRDefault="001145A5" w:rsidP="008B31F8">
      <w:pPr>
        <w:pStyle w:val="2"/>
        <w:keepLines/>
        <w:rPr>
          <w:sz w:val="24"/>
          <w:szCs w:val="24"/>
        </w:rPr>
      </w:pPr>
      <w:bookmarkStart w:id="51" w:name="_Toc134737145"/>
      <w:r w:rsidRPr="00BF1695">
        <w:rPr>
          <w:sz w:val="24"/>
          <w:szCs w:val="24"/>
        </w:rPr>
        <w:t>2.4 Планирование образовательного процесса</w:t>
      </w:r>
      <w:bookmarkEnd w:id="51"/>
    </w:p>
    <w:p w:rsidR="001145A5" w:rsidRDefault="001145A5" w:rsidP="008B31F8">
      <w:pPr>
        <w:pStyle w:val="3"/>
        <w:keepLines/>
        <w:ind w:left="1440"/>
        <w:rPr>
          <w:szCs w:val="24"/>
        </w:rPr>
      </w:pPr>
      <w:bookmarkStart w:id="52" w:name="_Toc134737146"/>
      <w:r w:rsidRPr="00BF1695">
        <w:rPr>
          <w:szCs w:val="24"/>
        </w:rPr>
        <w:t>Комплексно-тематическое планирование</w:t>
      </w:r>
      <w:bookmarkEnd w:id="52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12"/>
        <w:gridCol w:w="2184"/>
        <w:gridCol w:w="3533"/>
        <w:gridCol w:w="2776"/>
      </w:tblGrid>
      <w:tr w:rsidR="004F1B0E" w:rsidTr="00041BA6">
        <w:tc>
          <w:tcPr>
            <w:tcW w:w="1412" w:type="dxa"/>
            <w:vAlign w:val="center"/>
          </w:tcPr>
          <w:p w:rsidR="004F1B0E" w:rsidRDefault="004F1B0E" w:rsidP="003B0506">
            <w:pPr>
              <w:spacing w:line="240" w:lineRule="auto"/>
              <w:jc w:val="center"/>
            </w:pPr>
            <w:r>
              <w:t>Месяц</w:t>
            </w:r>
          </w:p>
        </w:tc>
        <w:tc>
          <w:tcPr>
            <w:tcW w:w="2184" w:type="dxa"/>
            <w:vAlign w:val="center"/>
          </w:tcPr>
          <w:p w:rsidR="004F1B0E" w:rsidRDefault="004F1B0E" w:rsidP="003B0506">
            <w:pPr>
              <w:spacing w:line="240" w:lineRule="auto"/>
              <w:jc w:val="center"/>
            </w:pPr>
            <w:r>
              <w:t>Темы</w:t>
            </w:r>
          </w:p>
        </w:tc>
        <w:tc>
          <w:tcPr>
            <w:tcW w:w="3533" w:type="dxa"/>
            <w:vAlign w:val="center"/>
          </w:tcPr>
          <w:p w:rsidR="004F1B0E" w:rsidRDefault="004F1B0E" w:rsidP="003B0506">
            <w:pPr>
              <w:spacing w:line="240" w:lineRule="auto"/>
              <w:jc w:val="center"/>
            </w:pPr>
            <w:r>
              <w:t>Краткое описание темы</w:t>
            </w:r>
          </w:p>
        </w:tc>
        <w:tc>
          <w:tcPr>
            <w:tcW w:w="2776" w:type="dxa"/>
            <w:vAlign w:val="center"/>
          </w:tcPr>
          <w:p w:rsidR="004F1B0E" w:rsidRDefault="004F1B0E" w:rsidP="003B0506">
            <w:pPr>
              <w:spacing w:line="240" w:lineRule="auto"/>
              <w:jc w:val="center"/>
            </w:pPr>
            <w:r>
              <w:t>Итоговое мероприятие, народный календарь, праздничные даты</w:t>
            </w:r>
          </w:p>
        </w:tc>
      </w:tr>
      <w:tr w:rsidR="003B0506" w:rsidTr="003B0506">
        <w:trPr>
          <w:trHeight w:val="589"/>
        </w:trPr>
        <w:tc>
          <w:tcPr>
            <w:tcW w:w="1412" w:type="dxa"/>
          </w:tcPr>
          <w:p w:rsidR="003B0506" w:rsidRPr="006F7479" w:rsidRDefault="003B0506" w:rsidP="003B0506">
            <w:pPr>
              <w:spacing w:line="240" w:lineRule="auto"/>
            </w:pPr>
            <w:r>
              <w:t>Сентябрь</w:t>
            </w:r>
          </w:p>
        </w:tc>
        <w:tc>
          <w:tcPr>
            <w:tcW w:w="2184" w:type="dxa"/>
          </w:tcPr>
          <w:p w:rsidR="003B0506" w:rsidRDefault="003B0506" w:rsidP="003B0506">
            <w:pPr>
              <w:spacing w:line="240" w:lineRule="auto"/>
            </w:pPr>
            <w:r>
              <w:t>1 – 2 неделя</w:t>
            </w:r>
          </w:p>
          <w:p w:rsidR="003B0506" w:rsidRDefault="003B0506" w:rsidP="003B0506">
            <w:pPr>
              <w:spacing w:line="240" w:lineRule="auto"/>
            </w:pPr>
            <w:r>
              <w:t>Адаптация</w:t>
            </w:r>
          </w:p>
        </w:tc>
        <w:tc>
          <w:tcPr>
            <w:tcW w:w="3533" w:type="dxa"/>
          </w:tcPr>
          <w:p w:rsidR="003B0506" w:rsidRDefault="003B0506" w:rsidP="003B0506">
            <w:pPr>
              <w:spacing w:line="240" w:lineRule="auto"/>
            </w:pPr>
          </w:p>
          <w:p w:rsidR="003B0506" w:rsidRDefault="003B0506" w:rsidP="003B0506">
            <w:pPr>
              <w:spacing w:line="240" w:lineRule="auto"/>
            </w:pPr>
          </w:p>
        </w:tc>
        <w:tc>
          <w:tcPr>
            <w:tcW w:w="2776" w:type="dxa"/>
          </w:tcPr>
          <w:p w:rsidR="003B0506" w:rsidRDefault="003B0506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506" w:rsidRPr="006E5F9B" w:rsidRDefault="003B0506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0C5971" w:rsidRDefault="000C5971" w:rsidP="003B0506">
            <w:pPr>
              <w:spacing w:line="240" w:lineRule="auto"/>
            </w:pPr>
            <w:r>
              <w:t>« Хорошо у нас в саду»</w:t>
            </w:r>
          </w:p>
        </w:tc>
        <w:tc>
          <w:tcPr>
            <w:tcW w:w="3533" w:type="dxa"/>
          </w:tcPr>
          <w:p w:rsidR="000C5971" w:rsidRDefault="000C5971" w:rsidP="003B0506">
            <w:pPr>
              <w:spacing w:line="240" w:lineRule="auto"/>
            </w:pPr>
            <w:r>
              <w:t>-вызвать у детей радость от возвращения в детский сад.</w:t>
            </w:r>
          </w:p>
          <w:p w:rsidR="000C5971" w:rsidRDefault="000C5971" w:rsidP="003B0506">
            <w:pPr>
              <w:spacing w:line="240" w:lineRule="auto"/>
            </w:pPr>
            <w:r>
              <w:t>- продолжить знакомство с детским садом.</w:t>
            </w:r>
          </w:p>
          <w:p w:rsidR="000C5971" w:rsidRDefault="000C5971" w:rsidP="003B0506">
            <w:pPr>
              <w:spacing w:line="240" w:lineRule="auto"/>
            </w:pPr>
            <w:r>
              <w:t>- формировать дружеские, доброжелательные отношения</w:t>
            </w:r>
          </w:p>
          <w:p w:rsidR="004F1B0E" w:rsidRDefault="000C5971" w:rsidP="003B0506">
            <w:pPr>
              <w:spacing w:line="240" w:lineRule="auto"/>
            </w:pPr>
            <w:r>
              <w:t>- расширить кругозор и обогащать словарный запас детей</w:t>
            </w:r>
          </w:p>
        </w:tc>
        <w:tc>
          <w:tcPr>
            <w:tcW w:w="2776" w:type="dxa"/>
          </w:tcPr>
          <w:p w:rsidR="004F1B0E" w:rsidRDefault="000C5971" w:rsidP="003B0506">
            <w:pPr>
              <w:spacing w:line="240" w:lineRule="auto"/>
              <w:jc w:val="left"/>
            </w:pPr>
            <w:r>
              <w:rPr>
                <w:szCs w:val="24"/>
              </w:rPr>
              <w:t>Путешествие по детскому саду.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0C5971" w:rsidRDefault="000C5971" w:rsidP="003B0506">
            <w:pPr>
              <w:spacing w:line="240" w:lineRule="auto"/>
            </w:pPr>
            <w:r>
              <w:t>« Моя любимая игрушка</w:t>
            </w:r>
          </w:p>
        </w:tc>
        <w:tc>
          <w:tcPr>
            <w:tcW w:w="3533" w:type="dxa"/>
          </w:tcPr>
          <w:p w:rsidR="000C5971" w:rsidRDefault="000C5971" w:rsidP="003B0506">
            <w:pPr>
              <w:spacing w:line="240" w:lineRule="auto"/>
            </w:pPr>
            <w:r>
              <w:t>через различные формы организации знакомить детей с игрушками группы.</w:t>
            </w:r>
          </w:p>
          <w:p w:rsidR="000C5971" w:rsidRDefault="000C5971" w:rsidP="003B0506">
            <w:pPr>
              <w:spacing w:line="240" w:lineRule="auto"/>
            </w:pPr>
            <w:r>
              <w:t>- воспитывать бережное отношение к игрушкам</w:t>
            </w:r>
          </w:p>
          <w:p w:rsidR="004F1B0E" w:rsidRDefault="000C5971" w:rsidP="003B0506">
            <w:pPr>
              <w:spacing w:line="240" w:lineRule="auto"/>
            </w:pPr>
            <w:r>
              <w:t xml:space="preserve">-формировать простейшие </w:t>
            </w:r>
            <w:r>
              <w:lastRenderedPageBreak/>
              <w:t>навыки совместной деятельности</w:t>
            </w:r>
          </w:p>
        </w:tc>
        <w:tc>
          <w:tcPr>
            <w:tcW w:w="2776" w:type="dxa"/>
          </w:tcPr>
          <w:p w:rsidR="004F1B0E" w:rsidRPr="006E5F9B" w:rsidRDefault="000C5971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Сюжетно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олевая игра Магазин « Игрушки»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5 неделя</w:t>
            </w:r>
          </w:p>
          <w:p w:rsidR="000C5971" w:rsidRDefault="000C5971" w:rsidP="003B0506">
            <w:pPr>
              <w:spacing w:line="240" w:lineRule="auto"/>
            </w:pPr>
            <w:r>
              <w:t>« В мире вещей»</w:t>
            </w:r>
          </w:p>
        </w:tc>
        <w:tc>
          <w:tcPr>
            <w:tcW w:w="3533" w:type="dxa"/>
          </w:tcPr>
          <w:p w:rsidR="004F1B0E" w:rsidRDefault="000C5971" w:rsidP="003B0506">
            <w:pPr>
              <w:spacing w:line="240" w:lineRule="auto"/>
            </w:pPr>
            <w:r>
              <w:t>-учить группировать предметы: одежда, обувь, головные уборы.</w:t>
            </w:r>
          </w:p>
          <w:p w:rsidR="000C5971" w:rsidRDefault="000C5971" w:rsidP="003B0506">
            <w:pPr>
              <w:spacing w:line="240" w:lineRule="auto"/>
            </w:pPr>
            <w:r>
              <w:t>-расширять и воспитывать об аккуратном отношении к одежде</w:t>
            </w:r>
          </w:p>
        </w:tc>
        <w:tc>
          <w:tcPr>
            <w:tcW w:w="2776" w:type="dxa"/>
          </w:tcPr>
          <w:p w:rsidR="004F1B0E" w:rsidRDefault="001872F4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Сюжетно-ролевая игра « Магазин одежды»,       «    Магазин обуви»</w:t>
            </w:r>
          </w:p>
          <w:p w:rsidR="000C5971" w:rsidRPr="00FF3B22" w:rsidRDefault="000C5971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Октябрь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424DCB" w:rsidRDefault="00424DCB" w:rsidP="003B0506">
            <w:pPr>
              <w:spacing w:line="240" w:lineRule="auto"/>
            </w:pPr>
            <w:r>
              <w:t>«Осенние хлопоты»</w:t>
            </w:r>
          </w:p>
          <w:p w:rsidR="00424DCB" w:rsidRDefault="00424DCB" w:rsidP="003B0506">
            <w:pPr>
              <w:spacing w:line="240" w:lineRule="auto"/>
            </w:pPr>
          </w:p>
        </w:tc>
        <w:tc>
          <w:tcPr>
            <w:tcW w:w="3533" w:type="dxa"/>
          </w:tcPr>
          <w:p w:rsidR="004F1B0E" w:rsidRDefault="00424DCB" w:rsidP="003B0506">
            <w:pPr>
              <w:spacing w:line="240" w:lineRule="auto"/>
            </w:pPr>
            <w:r>
              <w:t xml:space="preserve"> - расширять знания детей о характерных особенностях осеннего периода.</w:t>
            </w:r>
          </w:p>
          <w:p w:rsidR="00424DCB" w:rsidRDefault="00424DCB" w:rsidP="003B0506">
            <w:pPr>
              <w:spacing w:line="240" w:lineRule="auto"/>
            </w:pPr>
            <w:r>
              <w:t>-формировать у детей умение различать по внешнему виду и вкусу фрукты и овощи.</w:t>
            </w:r>
          </w:p>
        </w:tc>
        <w:tc>
          <w:tcPr>
            <w:tcW w:w="2776" w:type="dxa"/>
          </w:tcPr>
          <w:p w:rsidR="004F1B0E" w:rsidRDefault="00424DCB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« Чудеса грядки»</w:t>
            </w:r>
          </w:p>
          <w:p w:rsidR="00424DCB" w:rsidRPr="006E5F9B" w:rsidRDefault="00424DCB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424DCB" w:rsidRDefault="00424DCB" w:rsidP="003B0506">
            <w:pPr>
              <w:spacing w:line="240" w:lineRule="auto"/>
            </w:pPr>
            <w:r>
              <w:t>«Домашние животные»</w:t>
            </w:r>
          </w:p>
        </w:tc>
        <w:tc>
          <w:tcPr>
            <w:tcW w:w="3533" w:type="dxa"/>
          </w:tcPr>
          <w:p w:rsidR="004F1B0E" w:rsidRDefault="00424DCB" w:rsidP="003B0506">
            <w:pPr>
              <w:spacing w:line="240" w:lineRule="auto"/>
            </w:pPr>
            <w:r>
              <w:t>- формировать представление о домашних животных</w:t>
            </w:r>
          </w:p>
          <w:p w:rsidR="00424DCB" w:rsidRDefault="00424DCB" w:rsidP="003B0506">
            <w:pPr>
              <w:spacing w:line="240" w:lineRule="auto"/>
            </w:pPr>
            <w:r>
              <w:t>-воспитывать бережное отношение к домашним животным</w:t>
            </w:r>
          </w:p>
          <w:p w:rsidR="00424DCB" w:rsidRDefault="00424DCB" w:rsidP="003B0506">
            <w:pPr>
              <w:spacing w:line="240" w:lineRule="auto"/>
            </w:pPr>
            <w:r>
              <w:t>-воспитывать уважение к труду сельских жителей</w:t>
            </w:r>
          </w:p>
        </w:tc>
        <w:tc>
          <w:tcPr>
            <w:tcW w:w="2776" w:type="dxa"/>
          </w:tcPr>
          <w:p w:rsidR="004F1B0E" w:rsidRDefault="00424DCB" w:rsidP="003B0506">
            <w:pPr>
              <w:spacing w:line="240" w:lineRule="auto"/>
              <w:jc w:val="left"/>
            </w:pPr>
            <w:r>
              <w:t>Оформление макета</w:t>
            </w:r>
          </w:p>
          <w:p w:rsidR="00424DCB" w:rsidRDefault="00424DCB" w:rsidP="003B0506">
            <w:pPr>
              <w:spacing w:line="240" w:lineRule="auto"/>
              <w:jc w:val="left"/>
            </w:pPr>
            <w:r>
              <w:t xml:space="preserve"> « На ферме»</w:t>
            </w:r>
          </w:p>
          <w:p w:rsidR="00424DCB" w:rsidRDefault="00424DCB" w:rsidP="003B0506">
            <w:pPr>
              <w:spacing w:line="240" w:lineRule="auto"/>
              <w:jc w:val="left"/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424DCB" w:rsidRDefault="00424DCB" w:rsidP="003B0506">
            <w:pPr>
              <w:spacing w:line="240" w:lineRule="auto"/>
            </w:pPr>
            <w:r>
              <w:t>« Лесные жители»</w:t>
            </w:r>
          </w:p>
        </w:tc>
        <w:tc>
          <w:tcPr>
            <w:tcW w:w="3533" w:type="dxa"/>
          </w:tcPr>
          <w:p w:rsidR="004F1B0E" w:rsidRDefault="00424DCB" w:rsidP="003B0506">
            <w:pPr>
              <w:spacing w:line="240" w:lineRule="auto"/>
            </w:pPr>
            <w:r>
              <w:t>-формировать представление о диких животных, птицах.</w:t>
            </w:r>
          </w:p>
          <w:p w:rsidR="00424DCB" w:rsidRDefault="00424DCB" w:rsidP="003B0506">
            <w:pPr>
              <w:spacing w:line="240" w:lineRule="auto"/>
            </w:pPr>
            <w:r>
              <w:t xml:space="preserve">-их внешнем </w:t>
            </w:r>
            <w:proofErr w:type="gramStart"/>
            <w:r>
              <w:t>виде</w:t>
            </w:r>
            <w:proofErr w:type="gramEnd"/>
            <w:r>
              <w:t xml:space="preserve"> и образе жизни.</w:t>
            </w:r>
          </w:p>
          <w:p w:rsidR="00424DCB" w:rsidRDefault="00424DCB" w:rsidP="003B0506">
            <w:pPr>
              <w:spacing w:line="240" w:lineRule="auto"/>
            </w:pPr>
            <w:r>
              <w:t>- воспитывать желание оказывать помощь животным</w:t>
            </w:r>
          </w:p>
        </w:tc>
        <w:tc>
          <w:tcPr>
            <w:tcW w:w="2776" w:type="dxa"/>
          </w:tcPr>
          <w:p w:rsidR="004F1B0E" w:rsidRPr="006E5F9B" w:rsidRDefault="00711027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панно         « В лесу»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711027" w:rsidRDefault="00711027" w:rsidP="003B0506">
            <w:pPr>
              <w:spacing w:line="240" w:lineRule="auto"/>
            </w:pPr>
            <w:r>
              <w:t>« Золотая осень»</w:t>
            </w:r>
          </w:p>
        </w:tc>
        <w:tc>
          <w:tcPr>
            <w:tcW w:w="3533" w:type="dxa"/>
          </w:tcPr>
          <w:p w:rsidR="004F1B0E" w:rsidRDefault="00711027" w:rsidP="003B0506">
            <w:pPr>
              <w:spacing w:line="240" w:lineRule="auto"/>
            </w:pPr>
            <w:r>
              <w:t>-формирование и обогащение знаний детей об осени.</w:t>
            </w:r>
          </w:p>
          <w:p w:rsidR="00711027" w:rsidRDefault="00711027" w:rsidP="003B0506">
            <w:pPr>
              <w:spacing w:line="240" w:lineRule="auto"/>
            </w:pPr>
            <w:r>
              <w:t>- знакомить с сельскохозяйственными профессиями.</w:t>
            </w:r>
          </w:p>
          <w:p w:rsidR="00711027" w:rsidRDefault="00711027" w:rsidP="003B0506">
            <w:pPr>
              <w:spacing w:line="240" w:lineRule="auto"/>
            </w:pPr>
            <w:r>
              <w:t>- развивать умение замечать красоту осенней природы</w:t>
            </w:r>
          </w:p>
          <w:p w:rsidR="00711027" w:rsidRDefault="00711027" w:rsidP="003B0506">
            <w:pPr>
              <w:spacing w:line="240" w:lineRule="auto"/>
            </w:pPr>
          </w:p>
        </w:tc>
        <w:tc>
          <w:tcPr>
            <w:tcW w:w="2776" w:type="dxa"/>
          </w:tcPr>
          <w:p w:rsidR="004F1B0E" w:rsidRDefault="00711027" w:rsidP="003B0506">
            <w:pPr>
              <w:spacing w:line="240" w:lineRule="auto"/>
              <w:jc w:val="left"/>
            </w:pPr>
            <w:r>
              <w:t>Развлечение « Осень рыжая»</w:t>
            </w:r>
          </w:p>
          <w:p w:rsidR="00711027" w:rsidRDefault="00711027" w:rsidP="003B0506">
            <w:pPr>
              <w:spacing w:line="240" w:lineRule="auto"/>
              <w:jc w:val="left"/>
            </w:pPr>
            <w:r>
              <w:t>Выставка творческих работ « Осенняя фантазия»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Ноябрь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B15CFE" w:rsidRDefault="00B15CFE" w:rsidP="003B0506">
            <w:pPr>
              <w:spacing w:line="240" w:lineRule="auto"/>
            </w:pPr>
            <w:r>
              <w:t>«Уроки светофора»</w:t>
            </w:r>
          </w:p>
        </w:tc>
        <w:tc>
          <w:tcPr>
            <w:tcW w:w="3533" w:type="dxa"/>
          </w:tcPr>
          <w:p w:rsidR="004F1B0E" w:rsidRDefault="00B15CFE" w:rsidP="003B0506">
            <w:pPr>
              <w:spacing w:line="240" w:lineRule="auto"/>
            </w:pPr>
            <w:r>
              <w:t>-знакомить с правилами дорожного движения, дорожными знаками.</w:t>
            </w:r>
          </w:p>
          <w:p w:rsidR="00B15CFE" w:rsidRDefault="00B15CFE" w:rsidP="003B0506">
            <w:pPr>
              <w:spacing w:line="240" w:lineRule="auto"/>
            </w:pPr>
            <w:r>
              <w:t>-уточнять о работе светофора</w:t>
            </w:r>
          </w:p>
          <w:p w:rsidR="00B15CFE" w:rsidRDefault="00B15CFE" w:rsidP="003B0506">
            <w:pPr>
              <w:spacing w:line="240" w:lineRule="auto"/>
            </w:pPr>
            <w:r>
              <w:t>- знакомить детей о правилах поведения в общественном транспорте</w:t>
            </w:r>
          </w:p>
        </w:tc>
        <w:tc>
          <w:tcPr>
            <w:tcW w:w="2776" w:type="dxa"/>
          </w:tcPr>
          <w:p w:rsidR="004F1B0E" w:rsidRPr="006E5F9B" w:rsidRDefault="00B15CFE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 Незнайка на дороге»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BB6127" w:rsidRDefault="00BB6127" w:rsidP="003B0506">
            <w:pPr>
              <w:spacing w:line="240" w:lineRule="auto"/>
            </w:pPr>
            <w:r>
              <w:t>« Ходит осень по дорожкам»</w:t>
            </w:r>
          </w:p>
        </w:tc>
        <w:tc>
          <w:tcPr>
            <w:tcW w:w="3533" w:type="dxa"/>
          </w:tcPr>
          <w:p w:rsidR="004F1B0E" w:rsidRDefault="00BB6127" w:rsidP="003B0506">
            <w:pPr>
              <w:spacing w:line="240" w:lineRule="auto"/>
            </w:pPr>
            <w:r>
              <w:t>-развивать умение замечать красоту осенней природы</w:t>
            </w:r>
          </w:p>
          <w:p w:rsidR="00BB6127" w:rsidRDefault="00BB6127" w:rsidP="003B0506">
            <w:pPr>
              <w:spacing w:line="240" w:lineRule="auto"/>
            </w:pPr>
            <w:r>
              <w:t>-</w:t>
            </w:r>
            <w:r w:rsidR="00662247">
              <w:t>развивать умение устанавливать простейшие связи между явлениями живой и неживой природы.</w:t>
            </w:r>
          </w:p>
          <w:p w:rsidR="00662247" w:rsidRDefault="00662247" w:rsidP="003B0506">
            <w:pPr>
              <w:spacing w:line="240" w:lineRule="auto"/>
            </w:pPr>
            <w:r>
              <w:t>-закреплять знания о правилах безопасного поведения в природе.</w:t>
            </w:r>
          </w:p>
        </w:tc>
        <w:tc>
          <w:tcPr>
            <w:tcW w:w="2776" w:type="dxa"/>
          </w:tcPr>
          <w:p w:rsidR="004F1B0E" w:rsidRDefault="00662247" w:rsidP="003B0506">
            <w:pPr>
              <w:spacing w:line="240" w:lineRule="auto"/>
              <w:jc w:val="left"/>
            </w:pPr>
            <w:r>
              <w:t>Осенний вернисаж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4B5F9C" w:rsidRDefault="004B5F9C" w:rsidP="003B0506">
            <w:pPr>
              <w:spacing w:line="240" w:lineRule="auto"/>
            </w:pPr>
            <w:r>
              <w:t>« В мире сказок»</w:t>
            </w:r>
          </w:p>
        </w:tc>
        <w:tc>
          <w:tcPr>
            <w:tcW w:w="3533" w:type="dxa"/>
          </w:tcPr>
          <w:p w:rsidR="004F1B0E" w:rsidRDefault="004B5F9C" w:rsidP="003B0506">
            <w:pPr>
              <w:spacing w:line="240" w:lineRule="auto"/>
            </w:pPr>
            <w:r>
              <w:t>-знакомить с книжной культурой.</w:t>
            </w:r>
          </w:p>
          <w:p w:rsidR="004B5F9C" w:rsidRDefault="004B5F9C" w:rsidP="003B0506">
            <w:pPr>
              <w:spacing w:line="240" w:lineRule="auto"/>
            </w:pPr>
            <w:r>
              <w:t>-учить пересказывать сказку</w:t>
            </w:r>
          </w:p>
          <w:p w:rsidR="004B5F9C" w:rsidRDefault="004B5F9C" w:rsidP="003B0506">
            <w:pPr>
              <w:spacing w:line="240" w:lineRule="auto"/>
            </w:pPr>
            <w:r>
              <w:t>-закреплять правильность произношения звуков</w:t>
            </w:r>
          </w:p>
          <w:p w:rsidR="004B5F9C" w:rsidRDefault="004B5F9C" w:rsidP="003B0506">
            <w:pPr>
              <w:spacing w:line="240" w:lineRule="auto"/>
            </w:pPr>
            <w:r>
              <w:t>- воспитывать любовь к народному творчеству, родному языку.</w:t>
            </w:r>
          </w:p>
        </w:tc>
        <w:tc>
          <w:tcPr>
            <w:tcW w:w="2776" w:type="dxa"/>
          </w:tcPr>
          <w:p w:rsidR="004F1B0E" w:rsidRDefault="004B5F9C" w:rsidP="003B0506">
            <w:pPr>
              <w:spacing w:line="240" w:lineRule="auto"/>
              <w:jc w:val="left"/>
            </w:pPr>
            <w:r>
              <w:t xml:space="preserve"> Драматизация сказки     « Колобок»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B67EE5" w:rsidRDefault="00B67EE5" w:rsidP="003B0506">
            <w:pPr>
              <w:spacing w:line="240" w:lineRule="auto"/>
            </w:pPr>
            <w:r>
              <w:t>« В гости к Айболиту»</w:t>
            </w:r>
          </w:p>
        </w:tc>
        <w:tc>
          <w:tcPr>
            <w:tcW w:w="3533" w:type="dxa"/>
          </w:tcPr>
          <w:p w:rsidR="004F1B0E" w:rsidRDefault="00B67EE5" w:rsidP="003B0506">
            <w:pPr>
              <w:spacing w:line="240" w:lineRule="auto"/>
            </w:pPr>
            <w:r>
              <w:t>- формировать начальные представления о здоровье и здоровом образе жизни.</w:t>
            </w:r>
          </w:p>
          <w:p w:rsidR="00B67EE5" w:rsidRDefault="00B67EE5" w:rsidP="003B0506">
            <w:pPr>
              <w:spacing w:line="240" w:lineRule="auto"/>
            </w:pPr>
            <w:r>
              <w:t>-развивать представления о своем внешнем облике.</w:t>
            </w:r>
          </w:p>
        </w:tc>
        <w:tc>
          <w:tcPr>
            <w:tcW w:w="2776" w:type="dxa"/>
          </w:tcPr>
          <w:p w:rsidR="004F1B0E" w:rsidRDefault="00B67EE5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 Посылка от Мойдодыра»</w:t>
            </w:r>
          </w:p>
          <w:p w:rsidR="00B67EE5" w:rsidRPr="006E5F9B" w:rsidRDefault="00B67EE5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Декабрь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3D66C0" w:rsidRDefault="003D66C0" w:rsidP="003B0506">
            <w:pPr>
              <w:spacing w:line="240" w:lineRule="auto"/>
            </w:pPr>
            <w:r>
              <w:t>«Здравствуй Зимушка зима»</w:t>
            </w:r>
          </w:p>
        </w:tc>
        <w:tc>
          <w:tcPr>
            <w:tcW w:w="3533" w:type="dxa"/>
          </w:tcPr>
          <w:p w:rsidR="004F1B0E" w:rsidRDefault="003D66C0" w:rsidP="003B0506">
            <w:pPr>
              <w:spacing w:line="240" w:lineRule="auto"/>
            </w:pPr>
            <w:r>
              <w:t>-формирование первичных представлений детей о зиме как времени года.</w:t>
            </w:r>
          </w:p>
          <w:p w:rsidR="003D66C0" w:rsidRDefault="003D66C0" w:rsidP="003B0506">
            <w:pPr>
              <w:spacing w:line="240" w:lineRule="auto"/>
            </w:pPr>
            <w:r>
              <w:t xml:space="preserve">- сезонных </w:t>
            </w:r>
            <w:proofErr w:type="gramStart"/>
            <w:r>
              <w:t>изменениях</w:t>
            </w:r>
            <w:proofErr w:type="gramEnd"/>
            <w:r>
              <w:t xml:space="preserve"> в природе.</w:t>
            </w:r>
          </w:p>
          <w:p w:rsidR="003D66C0" w:rsidRDefault="003D66C0" w:rsidP="003B0506">
            <w:pPr>
              <w:spacing w:line="240" w:lineRule="auto"/>
            </w:pPr>
            <w:r>
              <w:t>- одежде людей</w:t>
            </w:r>
          </w:p>
        </w:tc>
        <w:tc>
          <w:tcPr>
            <w:tcW w:w="2776" w:type="dxa"/>
          </w:tcPr>
          <w:p w:rsidR="003D66C0" w:rsidRDefault="003D66C0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« Зимние забавы»</w:t>
            </w:r>
          </w:p>
          <w:p w:rsidR="004F1B0E" w:rsidRPr="006E5F9B" w:rsidRDefault="004F1B0E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3D66C0" w:rsidRDefault="003D66C0" w:rsidP="003B0506">
            <w:pPr>
              <w:spacing w:line="240" w:lineRule="auto"/>
            </w:pPr>
            <w:r>
              <w:t>«Морозные узоры»</w:t>
            </w:r>
          </w:p>
        </w:tc>
        <w:tc>
          <w:tcPr>
            <w:tcW w:w="3533" w:type="dxa"/>
          </w:tcPr>
          <w:p w:rsidR="004F1B0E" w:rsidRDefault="003D66C0" w:rsidP="003B0506">
            <w:pPr>
              <w:spacing w:line="240" w:lineRule="auto"/>
            </w:pPr>
            <w:r>
              <w:t>-учить различать смену времен года.</w:t>
            </w:r>
          </w:p>
          <w:p w:rsidR="003D66C0" w:rsidRDefault="003D66C0" w:rsidP="003B0506">
            <w:pPr>
              <w:spacing w:line="240" w:lineRule="auto"/>
            </w:pPr>
            <w:r>
              <w:t>- обогащать знания об особенностях зимней природы.</w:t>
            </w:r>
          </w:p>
          <w:p w:rsidR="003D66C0" w:rsidRDefault="003D66C0" w:rsidP="003B0506">
            <w:pPr>
              <w:spacing w:line="240" w:lineRule="auto"/>
            </w:pPr>
            <w:r>
              <w:t>- формировать представление о безопасном поведении людей зимой.</w:t>
            </w:r>
          </w:p>
          <w:p w:rsidR="003D66C0" w:rsidRDefault="003D66C0" w:rsidP="003B0506">
            <w:pPr>
              <w:spacing w:line="240" w:lineRule="auto"/>
            </w:pPr>
            <w:r>
              <w:t>-закреплять знания о свойствах льда и снега</w:t>
            </w:r>
          </w:p>
        </w:tc>
        <w:tc>
          <w:tcPr>
            <w:tcW w:w="2776" w:type="dxa"/>
          </w:tcPr>
          <w:p w:rsidR="004F1B0E" w:rsidRDefault="003D66C0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творчества.</w:t>
            </w:r>
          </w:p>
          <w:p w:rsidR="003D66C0" w:rsidRPr="006E5F9B" w:rsidRDefault="003D66C0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3D66C0" w:rsidRDefault="003D66C0" w:rsidP="003B0506">
            <w:pPr>
              <w:spacing w:line="240" w:lineRule="auto"/>
            </w:pPr>
            <w:r>
              <w:t>« Скоро Новый год»</w:t>
            </w:r>
          </w:p>
        </w:tc>
        <w:tc>
          <w:tcPr>
            <w:tcW w:w="3533" w:type="dxa"/>
          </w:tcPr>
          <w:p w:rsidR="004F1B0E" w:rsidRDefault="003D66C0" w:rsidP="003B0506">
            <w:pPr>
              <w:spacing w:line="240" w:lineRule="auto"/>
            </w:pPr>
            <w:r>
              <w:t>-приобщать детей к праздничной культуре русского народа.</w:t>
            </w:r>
          </w:p>
          <w:p w:rsidR="003D66C0" w:rsidRDefault="003D66C0" w:rsidP="003B0506">
            <w:pPr>
              <w:spacing w:line="240" w:lineRule="auto"/>
            </w:pPr>
            <w:r>
              <w:t>- воспитывать желание принимать участие в праздниках.</w:t>
            </w:r>
          </w:p>
        </w:tc>
        <w:tc>
          <w:tcPr>
            <w:tcW w:w="2776" w:type="dxa"/>
          </w:tcPr>
          <w:p w:rsidR="004F1B0E" w:rsidRDefault="003D66C0" w:rsidP="003B0506">
            <w:pPr>
              <w:spacing w:line="240" w:lineRule="auto"/>
              <w:jc w:val="left"/>
            </w:pPr>
            <w:r>
              <w:t xml:space="preserve"> Украшение групповой комнаты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9C5818" w:rsidRDefault="009C5818" w:rsidP="003B0506">
            <w:pPr>
              <w:spacing w:line="240" w:lineRule="auto"/>
            </w:pPr>
            <w:r>
              <w:t>«Новогодняя суета»</w:t>
            </w:r>
          </w:p>
        </w:tc>
        <w:tc>
          <w:tcPr>
            <w:tcW w:w="3533" w:type="dxa"/>
          </w:tcPr>
          <w:p w:rsidR="004F1B0E" w:rsidRDefault="009C5818" w:rsidP="003B0506">
            <w:pPr>
              <w:spacing w:line="240" w:lineRule="auto"/>
            </w:pPr>
            <w:r>
              <w:t>- организовывать все виды детской деятельности вокруг темы Нового года</w:t>
            </w:r>
          </w:p>
        </w:tc>
        <w:tc>
          <w:tcPr>
            <w:tcW w:w="2776" w:type="dxa"/>
          </w:tcPr>
          <w:p w:rsidR="004F1B0E" w:rsidRPr="006E5F9B" w:rsidRDefault="009C5818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утренник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</w:p>
        </w:tc>
        <w:tc>
          <w:tcPr>
            <w:tcW w:w="3533" w:type="dxa"/>
          </w:tcPr>
          <w:p w:rsidR="004F1B0E" w:rsidRDefault="004F1B0E" w:rsidP="003B0506">
            <w:pPr>
              <w:spacing w:line="240" w:lineRule="auto"/>
            </w:pPr>
          </w:p>
        </w:tc>
        <w:tc>
          <w:tcPr>
            <w:tcW w:w="2776" w:type="dxa"/>
          </w:tcPr>
          <w:p w:rsidR="004F1B0E" w:rsidRPr="006E5F9B" w:rsidRDefault="004F1B0E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Январь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9C5818" w:rsidRDefault="009C5818" w:rsidP="003B0506">
            <w:pPr>
              <w:spacing w:line="240" w:lineRule="auto"/>
            </w:pPr>
            <w:r>
              <w:t>«Новогодний калейдоскоп»</w:t>
            </w:r>
          </w:p>
        </w:tc>
        <w:tc>
          <w:tcPr>
            <w:tcW w:w="3533" w:type="dxa"/>
          </w:tcPr>
          <w:p w:rsidR="004F1B0E" w:rsidRDefault="009C5818" w:rsidP="003B0506">
            <w:pPr>
              <w:spacing w:line="240" w:lineRule="auto"/>
            </w:pPr>
            <w:r>
              <w:t>- развивать интерес детей к театрализованной деятельности.</w:t>
            </w:r>
          </w:p>
          <w:p w:rsidR="009C5818" w:rsidRDefault="009C5818" w:rsidP="003B0506">
            <w:pPr>
              <w:spacing w:line="240" w:lineRule="auto"/>
            </w:pPr>
            <w:r>
              <w:t>- создавать условия для форм ее проведения</w:t>
            </w:r>
          </w:p>
          <w:p w:rsidR="009C5818" w:rsidRDefault="009C5818" w:rsidP="003B0506">
            <w:pPr>
              <w:spacing w:line="240" w:lineRule="auto"/>
            </w:pPr>
            <w:r>
              <w:t>-приобщать к театральному искусству.</w:t>
            </w:r>
          </w:p>
        </w:tc>
        <w:tc>
          <w:tcPr>
            <w:tcW w:w="2776" w:type="dxa"/>
          </w:tcPr>
          <w:p w:rsidR="004F1B0E" w:rsidRDefault="009C5818" w:rsidP="003B0506">
            <w:pPr>
              <w:spacing w:line="240" w:lineRule="auto"/>
              <w:jc w:val="left"/>
            </w:pPr>
            <w:r>
              <w:t xml:space="preserve"> Оформление библиотеки « Зимняя сказка»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9C5818" w:rsidRDefault="009C5818" w:rsidP="003B0506">
            <w:pPr>
              <w:spacing w:line="240" w:lineRule="auto"/>
            </w:pPr>
            <w:r>
              <w:t>« Зимние Забавы»</w:t>
            </w:r>
          </w:p>
        </w:tc>
        <w:tc>
          <w:tcPr>
            <w:tcW w:w="3533" w:type="dxa"/>
          </w:tcPr>
          <w:p w:rsidR="004F1B0E" w:rsidRDefault="009C5818" w:rsidP="003B0506">
            <w:pPr>
              <w:spacing w:line="240" w:lineRule="auto"/>
            </w:pPr>
            <w:r>
              <w:t>- Развивать у детей интерес к различным видам игр.</w:t>
            </w:r>
          </w:p>
          <w:p w:rsidR="009C5818" w:rsidRDefault="009C5818" w:rsidP="003B0506">
            <w:pPr>
              <w:spacing w:line="240" w:lineRule="auto"/>
            </w:pPr>
            <w:r>
              <w:t>- побуждать к активной деятельности</w:t>
            </w:r>
          </w:p>
        </w:tc>
        <w:tc>
          <w:tcPr>
            <w:tcW w:w="2776" w:type="dxa"/>
          </w:tcPr>
          <w:p w:rsidR="004F1B0E" w:rsidRDefault="009C5818" w:rsidP="003B0506">
            <w:pPr>
              <w:spacing w:line="240" w:lineRule="auto"/>
              <w:jc w:val="left"/>
            </w:pPr>
            <w:r>
              <w:t>Составление альбома     « Зимние виды спорта»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C7000B" w:rsidRDefault="00C7000B" w:rsidP="003B0506">
            <w:pPr>
              <w:spacing w:line="240" w:lineRule="auto"/>
            </w:pPr>
            <w:r>
              <w:lastRenderedPageBreak/>
              <w:t>« Зима в природе»</w:t>
            </w:r>
          </w:p>
        </w:tc>
        <w:tc>
          <w:tcPr>
            <w:tcW w:w="3533" w:type="dxa"/>
          </w:tcPr>
          <w:p w:rsidR="004F1B0E" w:rsidRDefault="00C7000B" w:rsidP="003B0506">
            <w:pPr>
              <w:spacing w:line="240" w:lineRule="auto"/>
            </w:pPr>
            <w:r>
              <w:lastRenderedPageBreak/>
              <w:t xml:space="preserve">- учить видеть и называть </w:t>
            </w:r>
            <w:r>
              <w:lastRenderedPageBreak/>
              <w:t>предметы и действия в жизни, на картине.</w:t>
            </w:r>
          </w:p>
        </w:tc>
        <w:tc>
          <w:tcPr>
            <w:tcW w:w="2776" w:type="dxa"/>
          </w:tcPr>
          <w:p w:rsidR="004F1B0E" w:rsidRDefault="00C7000B" w:rsidP="003B0506">
            <w:pPr>
              <w:spacing w:line="240" w:lineRule="auto"/>
              <w:jc w:val="left"/>
            </w:pPr>
            <w:r>
              <w:lastRenderedPageBreak/>
              <w:t>Зимний вернисаж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C7000B" w:rsidRDefault="00C7000B" w:rsidP="003B0506">
            <w:pPr>
              <w:spacing w:line="240" w:lineRule="auto"/>
            </w:pPr>
            <w:r>
              <w:t>«</w:t>
            </w:r>
            <w:r w:rsidR="003C3445">
              <w:t>Мы с пожарными друзья»</w:t>
            </w:r>
          </w:p>
        </w:tc>
        <w:tc>
          <w:tcPr>
            <w:tcW w:w="3533" w:type="dxa"/>
          </w:tcPr>
          <w:p w:rsidR="004F1B0E" w:rsidRDefault="003C3445" w:rsidP="003B0506">
            <w:pPr>
              <w:spacing w:line="240" w:lineRule="auto"/>
            </w:pPr>
            <w:r>
              <w:t>- учить и закреплять представления о правилах поведения при взаимодействии со спичками.</w:t>
            </w:r>
          </w:p>
          <w:p w:rsidR="003C3445" w:rsidRDefault="003C3445" w:rsidP="003B0506">
            <w:pPr>
              <w:spacing w:line="240" w:lineRule="auto"/>
            </w:pPr>
            <w:r>
              <w:t xml:space="preserve">- </w:t>
            </w:r>
            <w:proofErr w:type="spellStart"/>
            <w:r>
              <w:t>обьяснить</w:t>
            </w:r>
            <w:proofErr w:type="spellEnd"/>
            <w:r>
              <w:t xml:space="preserve"> детям причины возникновения пожара.</w:t>
            </w:r>
          </w:p>
          <w:p w:rsidR="003C3445" w:rsidRDefault="003C3445" w:rsidP="003B0506">
            <w:pPr>
              <w:spacing w:line="240" w:lineRule="auto"/>
            </w:pPr>
            <w:r>
              <w:t>-рассказывать детям о работе пожарной службы</w:t>
            </w:r>
          </w:p>
        </w:tc>
        <w:tc>
          <w:tcPr>
            <w:tcW w:w="2776" w:type="dxa"/>
          </w:tcPr>
          <w:p w:rsidR="004F1B0E" w:rsidRPr="006E5F9B" w:rsidRDefault="003C3445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уголка пожарной безопасности.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Февраль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FD20BA" w:rsidRDefault="00FD20BA" w:rsidP="003B0506">
            <w:pPr>
              <w:spacing w:line="240" w:lineRule="auto"/>
            </w:pPr>
            <w:r>
              <w:t>« Школа добрых волшебников»</w:t>
            </w:r>
          </w:p>
        </w:tc>
        <w:tc>
          <w:tcPr>
            <w:tcW w:w="3533" w:type="dxa"/>
          </w:tcPr>
          <w:p w:rsidR="004F1B0E" w:rsidRDefault="00FD20BA" w:rsidP="003B0506">
            <w:pPr>
              <w:spacing w:line="240" w:lineRule="auto"/>
            </w:pPr>
            <w:r>
              <w:t>- формировать представления о том, что хорошо и что плохо.</w:t>
            </w:r>
          </w:p>
          <w:p w:rsidR="00FD20BA" w:rsidRDefault="00FD20BA" w:rsidP="003B0506">
            <w:pPr>
              <w:spacing w:line="240" w:lineRule="auto"/>
            </w:pPr>
            <w:r>
              <w:t>- воспитывать дружеские отношения между детьми</w:t>
            </w:r>
          </w:p>
        </w:tc>
        <w:tc>
          <w:tcPr>
            <w:tcW w:w="2776" w:type="dxa"/>
          </w:tcPr>
          <w:p w:rsidR="004F1B0E" w:rsidRPr="00CB6489" w:rsidRDefault="00FD20BA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из серии « Уроки тетушки Совы»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3F6FFD" w:rsidRDefault="003F6FFD" w:rsidP="003B0506">
            <w:pPr>
              <w:spacing w:line="240" w:lineRule="auto"/>
            </w:pPr>
            <w:r>
              <w:t>« В мире профессий»</w:t>
            </w:r>
          </w:p>
        </w:tc>
        <w:tc>
          <w:tcPr>
            <w:tcW w:w="3533" w:type="dxa"/>
          </w:tcPr>
          <w:p w:rsidR="004F1B0E" w:rsidRDefault="003F6FFD" w:rsidP="003B0506">
            <w:pPr>
              <w:spacing w:line="240" w:lineRule="auto"/>
            </w:pPr>
            <w:r>
              <w:t>- формировать представления о труде взрослых. Его роли в обществе и жизни каждого человека.</w:t>
            </w:r>
          </w:p>
          <w:p w:rsidR="003F6FFD" w:rsidRDefault="00B9306C" w:rsidP="003B0506">
            <w:pPr>
              <w:spacing w:line="240" w:lineRule="auto"/>
            </w:pPr>
            <w:r>
              <w:t xml:space="preserve"> -з</w:t>
            </w:r>
            <w:r w:rsidR="003F6FFD">
              <w:t>накомить с про</w:t>
            </w:r>
            <w:r>
              <w:t>фессиями</w:t>
            </w:r>
          </w:p>
        </w:tc>
        <w:tc>
          <w:tcPr>
            <w:tcW w:w="2776" w:type="dxa"/>
          </w:tcPr>
          <w:p w:rsidR="004F1B0E" w:rsidRPr="00FF3B22" w:rsidRDefault="00B9306C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Что-кому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447487" w:rsidRDefault="00447487" w:rsidP="003B0506">
            <w:pPr>
              <w:spacing w:line="240" w:lineRule="auto"/>
            </w:pPr>
            <w:r>
              <w:t>«Защитники Отечества»</w:t>
            </w:r>
          </w:p>
        </w:tc>
        <w:tc>
          <w:tcPr>
            <w:tcW w:w="3533" w:type="dxa"/>
          </w:tcPr>
          <w:p w:rsidR="004F1B0E" w:rsidRDefault="00447487" w:rsidP="003B0506">
            <w:pPr>
              <w:spacing w:line="240" w:lineRule="auto"/>
            </w:pPr>
            <w:r>
              <w:t>- формирование первичных представлений о Российской армии.</w:t>
            </w:r>
          </w:p>
          <w:p w:rsidR="00447487" w:rsidRDefault="00447487" w:rsidP="003B0506">
            <w:pPr>
              <w:spacing w:line="240" w:lineRule="auto"/>
            </w:pPr>
            <w:r>
              <w:t>- воспитание уважения к защитникам Отечества</w:t>
            </w:r>
          </w:p>
          <w:p w:rsidR="00447487" w:rsidRDefault="00447487" w:rsidP="003B0506">
            <w:pPr>
              <w:spacing w:line="240" w:lineRule="auto"/>
            </w:pPr>
            <w:r>
              <w:t>-- воспитывать любовь к Родине</w:t>
            </w:r>
          </w:p>
        </w:tc>
        <w:tc>
          <w:tcPr>
            <w:tcW w:w="2776" w:type="dxa"/>
          </w:tcPr>
          <w:p w:rsidR="004F1B0E" w:rsidRPr="00FF3B22" w:rsidRDefault="00447487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 Будем сильными расти»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B7376D" w:rsidRDefault="00B7376D" w:rsidP="003B0506">
            <w:pPr>
              <w:spacing w:line="240" w:lineRule="auto"/>
            </w:pPr>
            <w:r>
              <w:t>« Масленица»</w:t>
            </w:r>
          </w:p>
        </w:tc>
        <w:tc>
          <w:tcPr>
            <w:tcW w:w="3533" w:type="dxa"/>
          </w:tcPr>
          <w:p w:rsidR="004F1B0E" w:rsidRDefault="00B7376D" w:rsidP="003B0506">
            <w:pPr>
              <w:spacing w:line="240" w:lineRule="auto"/>
            </w:pPr>
            <w:r>
              <w:t>-приобщать детей к праздничной культуре русского народа.</w:t>
            </w:r>
          </w:p>
          <w:p w:rsidR="00B7376D" w:rsidRDefault="00B7376D" w:rsidP="003B0506">
            <w:pPr>
              <w:spacing w:line="240" w:lineRule="auto"/>
            </w:pPr>
            <w:r>
              <w:t>-воспитывать желание принимать участие в праздниках</w:t>
            </w:r>
          </w:p>
        </w:tc>
        <w:tc>
          <w:tcPr>
            <w:tcW w:w="2776" w:type="dxa"/>
          </w:tcPr>
          <w:p w:rsidR="004F1B0E" w:rsidRDefault="00B7376D" w:rsidP="003B0506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Развлечение « Широкая Масленица»</w:t>
            </w:r>
          </w:p>
          <w:p w:rsidR="00B7376D" w:rsidRDefault="00B7376D" w:rsidP="003B0506">
            <w:pPr>
              <w:spacing w:line="240" w:lineRule="auto"/>
              <w:jc w:val="left"/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Март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7C237C" w:rsidRDefault="007C237C" w:rsidP="003B0506">
            <w:pPr>
              <w:spacing w:line="240" w:lineRule="auto"/>
            </w:pPr>
            <w:r>
              <w:t xml:space="preserve"> « Весна»</w:t>
            </w:r>
          </w:p>
        </w:tc>
        <w:tc>
          <w:tcPr>
            <w:tcW w:w="3533" w:type="dxa"/>
          </w:tcPr>
          <w:p w:rsidR="004F1B0E" w:rsidRDefault="007C237C" w:rsidP="003B0506">
            <w:pPr>
              <w:spacing w:line="240" w:lineRule="auto"/>
            </w:pPr>
            <w:r>
              <w:t>- расширение представлений детей о женском празднике.</w:t>
            </w:r>
          </w:p>
          <w:p w:rsidR="007C237C" w:rsidRDefault="007C237C" w:rsidP="003B0506">
            <w:pPr>
              <w:spacing w:line="240" w:lineRule="auto"/>
            </w:pPr>
            <w:r>
              <w:t>-развивать у детей доброе отношение и любовь к близким людям</w:t>
            </w:r>
          </w:p>
          <w:p w:rsidR="007C237C" w:rsidRDefault="007C237C" w:rsidP="003B0506">
            <w:pPr>
              <w:spacing w:line="240" w:lineRule="auto"/>
            </w:pPr>
            <w:r>
              <w:t xml:space="preserve">- дать представление о </w:t>
            </w:r>
            <w:proofErr w:type="gramStart"/>
            <w:r>
              <w:t>том</w:t>
            </w:r>
            <w:proofErr w:type="gramEnd"/>
            <w:r>
              <w:t xml:space="preserve">  что у всех есть мамы</w:t>
            </w:r>
          </w:p>
        </w:tc>
        <w:tc>
          <w:tcPr>
            <w:tcW w:w="2776" w:type="dxa"/>
          </w:tcPr>
          <w:p w:rsidR="004F1B0E" w:rsidRDefault="007C237C" w:rsidP="003B0506">
            <w:pPr>
              <w:spacing w:line="240" w:lineRule="auto"/>
              <w:jc w:val="left"/>
            </w:pPr>
            <w:r w:rsidRPr="00883306">
              <w:rPr>
                <w:szCs w:val="24"/>
              </w:rPr>
              <w:t xml:space="preserve">8 марта: </w:t>
            </w:r>
            <w:r>
              <w:rPr>
                <w:szCs w:val="24"/>
              </w:rPr>
              <w:t xml:space="preserve">Утренник </w:t>
            </w:r>
            <w:r w:rsidRPr="00883306">
              <w:rPr>
                <w:szCs w:val="24"/>
              </w:rPr>
              <w:t>Международный женский день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7C237C" w:rsidRDefault="007C237C" w:rsidP="003B0506">
            <w:pPr>
              <w:spacing w:line="240" w:lineRule="auto"/>
            </w:pPr>
            <w:r>
              <w:t>«Весенняя капель»</w:t>
            </w:r>
          </w:p>
          <w:p w:rsidR="007C237C" w:rsidRDefault="007C237C" w:rsidP="003B0506">
            <w:pPr>
              <w:spacing w:line="240" w:lineRule="auto"/>
            </w:pPr>
          </w:p>
        </w:tc>
        <w:tc>
          <w:tcPr>
            <w:tcW w:w="3533" w:type="dxa"/>
          </w:tcPr>
          <w:p w:rsidR="004F1B0E" w:rsidRDefault="007C237C" w:rsidP="003B0506">
            <w:pPr>
              <w:spacing w:line="240" w:lineRule="auto"/>
            </w:pPr>
            <w:r>
              <w:t>-расширить представление детей о весне.</w:t>
            </w:r>
          </w:p>
          <w:p w:rsidR="007C237C" w:rsidRDefault="007C237C" w:rsidP="003B0506">
            <w:pPr>
              <w:spacing w:line="240" w:lineRule="auto"/>
            </w:pPr>
            <w:r>
              <w:t>- обогатить их знания новыми словами и понятиями</w:t>
            </w:r>
          </w:p>
          <w:p w:rsidR="007C237C" w:rsidRDefault="007C237C" w:rsidP="003B0506">
            <w:pPr>
              <w:spacing w:line="240" w:lineRule="auto"/>
            </w:pPr>
            <w:r>
              <w:t>- расширять представления о простейших связях в природе</w:t>
            </w:r>
          </w:p>
        </w:tc>
        <w:tc>
          <w:tcPr>
            <w:tcW w:w="2776" w:type="dxa"/>
          </w:tcPr>
          <w:p w:rsidR="004F1B0E" w:rsidRDefault="004F1B0E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237C" w:rsidRPr="006E5F9B" w:rsidRDefault="007C237C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классической музыки на тему              « Весна»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7C237C" w:rsidRDefault="007C237C" w:rsidP="003B0506">
            <w:pPr>
              <w:spacing w:line="240" w:lineRule="auto"/>
            </w:pPr>
            <w:r>
              <w:t>«Веселая игрушка»</w:t>
            </w:r>
          </w:p>
        </w:tc>
        <w:tc>
          <w:tcPr>
            <w:tcW w:w="3533" w:type="dxa"/>
          </w:tcPr>
          <w:p w:rsidR="004F1B0E" w:rsidRDefault="005F1D9D" w:rsidP="003B0506">
            <w:pPr>
              <w:spacing w:line="240" w:lineRule="auto"/>
            </w:pPr>
            <w:r>
              <w:t>- дать детям первоначальные представления основ русской культуры</w:t>
            </w:r>
          </w:p>
          <w:p w:rsidR="005F1D9D" w:rsidRDefault="005F1D9D" w:rsidP="003B0506">
            <w:pPr>
              <w:spacing w:line="240" w:lineRule="auto"/>
            </w:pPr>
            <w:r>
              <w:t>- вызвать интерес к познанию культуры своего народа</w:t>
            </w:r>
          </w:p>
          <w:p w:rsidR="005F1D9D" w:rsidRDefault="005F1D9D" w:rsidP="003B0506">
            <w:pPr>
              <w:spacing w:line="240" w:lineRule="auto"/>
            </w:pPr>
            <w:r>
              <w:t xml:space="preserve">- знакомить с народными </w:t>
            </w:r>
            <w:r>
              <w:lastRenderedPageBreak/>
              <w:t>промыслами</w:t>
            </w:r>
          </w:p>
        </w:tc>
        <w:tc>
          <w:tcPr>
            <w:tcW w:w="2776" w:type="dxa"/>
          </w:tcPr>
          <w:p w:rsidR="004F1B0E" w:rsidRPr="006E5F9B" w:rsidRDefault="004F1B0E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5F1D9D" w:rsidRDefault="005F1D9D" w:rsidP="003B0506">
            <w:pPr>
              <w:spacing w:line="240" w:lineRule="auto"/>
            </w:pPr>
            <w:r>
              <w:t>«Солнышко-</w:t>
            </w:r>
            <w:proofErr w:type="spellStart"/>
            <w:r>
              <w:t>колоколнышко</w:t>
            </w:r>
            <w:proofErr w:type="spellEnd"/>
            <w:r>
              <w:t>»</w:t>
            </w:r>
          </w:p>
        </w:tc>
        <w:tc>
          <w:tcPr>
            <w:tcW w:w="3533" w:type="dxa"/>
          </w:tcPr>
          <w:p w:rsidR="004F1B0E" w:rsidRDefault="005F1D9D" w:rsidP="003B0506">
            <w:pPr>
              <w:spacing w:line="240" w:lineRule="auto"/>
            </w:pPr>
            <w:r>
              <w:t>-расширить представлений о сезонных изменениях.</w:t>
            </w:r>
          </w:p>
          <w:p w:rsidR="005F1D9D" w:rsidRDefault="005F1D9D" w:rsidP="003B0506">
            <w:pPr>
              <w:spacing w:line="240" w:lineRule="auto"/>
            </w:pPr>
            <w:r>
              <w:t>-воспитание бережного отношения к природе.</w:t>
            </w:r>
          </w:p>
        </w:tc>
        <w:tc>
          <w:tcPr>
            <w:tcW w:w="2776" w:type="dxa"/>
          </w:tcPr>
          <w:p w:rsidR="004F1B0E" w:rsidRDefault="005F1D9D" w:rsidP="003B0506">
            <w:pPr>
              <w:spacing w:line="240" w:lineRule="auto"/>
              <w:jc w:val="left"/>
            </w:pPr>
            <w:r>
              <w:t>Выставка детского творчества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Апрель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05750F" w:rsidRDefault="0005750F" w:rsidP="003B0506">
            <w:pPr>
              <w:spacing w:line="240" w:lineRule="auto"/>
            </w:pPr>
            <w:r>
              <w:t>«Пробуждение природы»</w:t>
            </w:r>
          </w:p>
        </w:tc>
        <w:tc>
          <w:tcPr>
            <w:tcW w:w="3533" w:type="dxa"/>
          </w:tcPr>
          <w:p w:rsidR="004F1B0E" w:rsidRDefault="0005750F" w:rsidP="003B0506">
            <w:pPr>
              <w:spacing w:line="240" w:lineRule="auto"/>
            </w:pPr>
            <w:r>
              <w:t>-расширять представление детей о весне.</w:t>
            </w:r>
          </w:p>
          <w:p w:rsidR="0005750F" w:rsidRDefault="0005750F" w:rsidP="003B0506">
            <w:pPr>
              <w:spacing w:line="240" w:lineRule="auto"/>
            </w:pPr>
            <w:r>
              <w:t>-воспитывать бережное отношение к природе.</w:t>
            </w:r>
          </w:p>
        </w:tc>
        <w:tc>
          <w:tcPr>
            <w:tcW w:w="2776" w:type="dxa"/>
          </w:tcPr>
          <w:p w:rsidR="004F1B0E" w:rsidRDefault="0005750F" w:rsidP="003B0506">
            <w:pPr>
              <w:spacing w:line="240" w:lineRule="auto"/>
              <w:jc w:val="left"/>
            </w:pPr>
            <w:r>
              <w:t>Пускание корабликов в лужах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05750F" w:rsidRDefault="0005750F" w:rsidP="003B0506">
            <w:pPr>
              <w:spacing w:line="240" w:lineRule="auto"/>
            </w:pPr>
            <w:r>
              <w:t>« Весна пришла»</w:t>
            </w:r>
          </w:p>
        </w:tc>
        <w:tc>
          <w:tcPr>
            <w:tcW w:w="3533" w:type="dxa"/>
          </w:tcPr>
          <w:p w:rsidR="004F1B0E" w:rsidRDefault="0005750F" w:rsidP="003B0506">
            <w:pPr>
              <w:spacing w:line="240" w:lineRule="auto"/>
            </w:pPr>
            <w:r>
              <w:t>-дать детям знания о садовых и огородных растениях.</w:t>
            </w:r>
          </w:p>
          <w:p w:rsidR="0005750F" w:rsidRDefault="0005750F" w:rsidP="003B0506">
            <w:pPr>
              <w:spacing w:line="240" w:lineRule="auto"/>
            </w:pPr>
            <w:r>
              <w:t>- показать</w:t>
            </w:r>
            <w:r w:rsidR="00550F88">
              <w:t>,</w:t>
            </w:r>
            <w:r>
              <w:t xml:space="preserve"> как сажают семена цветочных растений и овощей.</w:t>
            </w:r>
          </w:p>
          <w:p w:rsidR="0005750F" w:rsidRDefault="0005750F" w:rsidP="003B0506">
            <w:pPr>
              <w:spacing w:line="240" w:lineRule="auto"/>
            </w:pPr>
            <w:r>
              <w:t>- учить наблюдать за посадкой и всходами семян</w:t>
            </w:r>
          </w:p>
        </w:tc>
        <w:tc>
          <w:tcPr>
            <w:tcW w:w="2776" w:type="dxa"/>
          </w:tcPr>
          <w:p w:rsidR="004F1B0E" w:rsidRDefault="004F1B0E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0F88" w:rsidRPr="006E5F9B" w:rsidRDefault="00550F88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Весенний вернисаж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550F88" w:rsidRDefault="00550F88" w:rsidP="003B0506">
            <w:pPr>
              <w:spacing w:line="240" w:lineRule="auto"/>
            </w:pPr>
            <w:r>
              <w:t>«Птичьи трели»</w:t>
            </w:r>
          </w:p>
        </w:tc>
        <w:tc>
          <w:tcPr>
            <w:tcW w:w="3533" w:type="dxa"/>
          </w:tcPr>
          <w:p w:rsidR="004F1B0E" w:rsidRDefault="00550F88" w:rsidP="003B0506">
            <w:pPr>
              <w:spacing w:line="240" w:lineRule="auto"/>
            </w:pPr>
            <w:r>
              <w:t>-дать понятие о перелетных и зимующих птицах</w:t>
            </w:r>
          </w:p>
          <w:p w:rsidR="00550F88" w:rsidRDefault="00550F88" w:rsidP="003B0506">
            <w:pPr>
              <w:spacing w:line="240" w:lineRule="auto"/>
            </w:pPr>
            <w:r>
              <w:t>- об их образе жизни и питании</w:t>
            </w:r>
          </w:p>
          <w:p w:rsidR="00550F88" w:rsidRDefault="00550F88" w:rsidP="003B0506">
            <w:pPr>
              <w:spacing w:line="240" w:lineRule="auto"/>
            </w:pPr>
            <w:r>
              <w:t>- о помощи людей птицам</w:t>
            </w:r>
          </w:p>
          <w:p w:rsidR="00550F88" w:rsidRDefault="00550F88" w:rsidP="003B0506">
            <w:pPr>
              <w:spacing w:line="240" w:lineRule="auto"/>
            </w:pPr>
            <w:r>
              <w:t xml:space="preserve"> -воспитывать бережное отношение к пернатым</w:t>
            </w:r>
          </w:p>
        </w:tc>
        <w:tc>
          <w:tcPr>
            <w:tcW w:w="2776" w:type="dxa"/>
          </w:tcPr>
          <w:p w:rsidR="004F1B0E" w:rsidRDefault="00550F88" w:rsidP="003B0506">
            <w:pPr>
              <w:spacing w:line="240" w:lineRule="auto"/>
              <w:jc w:val="left"/>
            </w:pPr>
            <w:r>
              <w:t>Развешивание скворечников на площадке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550F88" w:rsidRDefault="00550F88" w:rsidP="003B0506">
            <w:pPr>
              <w:spacing w:line="240" w:lineRule="auto"/>
            </w:pPr>
            <w:r>
              <w:t>«Береги свою планету»</w:t>
            </w:r>
          </w:p>
        </w:tc>
        <w:tc>
          <w:tcPr>
            <w:tcW w:w="3533" w:type="dxa"/>
          </w:tcPr>
          <w:p w:rsidR="004F1B0E" w:rsidRDefault="00550F88" w:rsidP="003B0506">
            <w:pPr>
              <w:spacing w:line="240" w:lineRule="auto"/>
            </w:pPr>
            <w:r>
              <w:t xml:space="preserve"> -формирование первичных ценностных представлений о добре и зле</w:t>
            </w:r>
          </w:p>
          <w:p w:rsidR="00550F88" w:rsidRDefault="00550F88" w:rsidP="003B0506">
            <w:pPr>
              <w:spacing w:line="240" w:lineRule="auto"/>
            </w:pPr>
            <w:r>
              <w:t>-формировать умение анализировать свои поступки своих друзей.</w:t>
            </w:r>
          </w:p>
          <w:p w:rsidR="00550F88" w:rsidRDefault="00550F88" w:rsidP="003B0506">
            <w:pPr>
              <w:spacing w:line="240" w:lineRule="auto"/>
            </w:pPr>
            <w:r>
              <w:t>- активизировать стремление совершать благородные поступки</w:t>
            </w:r>
          </w:p>
        </w:tc>
        <w:tc>
          <w:tcPr>
            <w:tcW w:w="2776" w:type="dxa"/>
          </w:tcPr>
          <w:p w:rsidR="004F1B0E" w:rsidRDefault="00550F88" w:rsidP="003B0506">
            <w:pPr>
              <w:spacing w:line="240" w:lineRule="auto"/>
              <w:jc w:val="left"/>
            </w:pPr>
            <w:r>
              <w:t xml:space="preserve"> « Неделя добрых дел»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  <w:r>
              <w:t>Май</w:t>
            </w: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1 неделя</w:t>
            </w:r>
          </w:p>
          <w:p w:rsidR="00516B29" w:rsidRDefault="00516B29" w:rsidP="003B0506">
            <w:pPr>
              <w:spacing w:line="240" w:lineRule="auto"/>
            </w:pPr>
            <w:r>
              <w:t>« День Победы»</w:t>
            </w:r>
          </w:p>
        </w:tc>
        <w:tc>
          <w:tcPr>
            <w:tcW w:w="3533" w:type="dxa"/>
          </w:tcPr>
          <w:p w:rsidR="004F1B0E" w:rsidRDefault="00516B29" w:rsidP="003B0506">
            <w:pPr>
              <w:spacing w:line="240" w:lineRule="auto"/>
            </w:pPr>
            <w:r>
              <w:t>- формировать представление о празднике.</w:t>
            </w:r>
          </w:p>
          <w:p w:rsidR="00516B29" w:rsidRDefault="00516B29" w:rsidP="003B0506">
            <w:pPr>
              <w:spacing w:line="240" w:lineRule="auto"/>
            </w:pPr>
            <w:r>
              <w:t>- осуществлять патриотические чувства.</w:t>
            </w:r>
          </w:p>
          <w:p w:rsidR="00516B29" w:rsidRDefault="00516B29" w:rsidP="003B0506">
            <w:pPr>
              <w:spacing w:line="240" w:lineRule="auto"/>
            </w:pPr>
            <w:r>
              <w:t>- воспитывать любовь к Родине</w:t>
            </w:r>
          </w:p>
          <w:p w:rsidR="00516B29" w:rsidRDefault="00516B29" w:rsidP="003B0506">
            <w:pPr>
              <w:spacing w:line="240" w:lineRule="auto"/>
            </w:pPr>
            <w:r>
              <w:t>-воспитывать уважение к ветеранам войны</w:t>
            </w:r>
          </w:p>
        </w:tc>
        <w:tc>
          <w:tcPr>
            <w:tcW w:w="2776" w:type="dxa"/>
          </w:tcPr>
          <w:p w:rsidR="004F1B0E" w:rsidRDefault="00516B29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с родителями в праздничном параде</w:t>
            </w:r>
          </w:p>
          <w:p w:rsidR="00516B29" w:rsidRPr="006E5F9B" w:rsidRDefault="00516B29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2 неделя</w:t>
            </w:r>
          </w:p>
          <w:p w:rsidR="00C60065" w:rsidRDefault="00C60065" w:rsidP="003B0506">
            <w:pPr>
              <w:spacing w:line="240" w:lineRule="auto"/>
            </w:pPr>
            <w:r>
              <w:t>«Веселые Букашки»</w:t>
            </w:r>
          </w:p>
        </w:tc>
        <w:tc>
          <w:tcPr>
            <w:tcW w:w="3533" w:type="dxa"/>
          </w:tcPr>
          <w:p w:rsidR="004F1B0E" w:rsidRDefault="00C60065" w:rsidP="003B0506">
            <w:pPr>
              <w:spacing w:line="240" w:lineRule="auto"/>
            </w:pPr>
            <w:r>
              <w:t>-формирование представлений о жизни насекомых</w:t>
            </w:r>
          </w:p>
          <w:p w:rsidR="00C60065" w:rsidRDefault="00C60065" w:rsidP="003B0506">
            <w:pPr>
              <w:spacing w:line="240" w:lineRule="auto"/>
            </w:pPr>
            <w:r>
              <w:t xml:space="preserve">- характерных </w:t>
            </w:r>
            <w:proofErr w:type="gramStart"/>
            <w:r>
              <w:t>признаках</w:t>
            </w:r>
            <w:proofErr w:type="gramEnd"/>
          </w:p>
          <w:p w:rsidR="00C60065" w:rsidRDefault="00C60065" w:rsidP="003B0506">
            <w:pPr>
              <w:spacing w:line="240" w:lineRule="auto"/>
            </w:pPr>
            <w:r>
              <w:t>-роли человека в жизни насекомых</w:t>
            </w:r>
          </w:p>
          <w:p w:rsidR="00C60065" w:rsidRDefault="00C60065" w:rsidP="003B0506">
            <w:pPr>
              <w:spacing w:line="240" w:lineRule="auto"/>
            </w:pPr>
            <w:r>
              <w:t>- развитие творческих и исследовательских способностей детей</w:t>
            </w:r>
          </w:p>
        </w:tc>
        <w:tc>
          <w:tcPr>
            <w:tcW w:w="2776" w:type="dxa"/>
          </w:tcPr>
          <w:p w:rsidR="004F1B0E" w:rsidRDefault="00C60065" w:rsidP="003B0506">
            <w:pPr>
              <w:spacing w:line="240" w:lineRule="auto"/>
              <w:jc w:val="left"/>
            </w:pPr>
            <w:r>
              <w:t xml:space="preserve"> Составление фотоальбома                   « Насекомые»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3 неделя</w:t>
            </w:r>
          </w:p>
          <w:p w:rsidR="00C60065" w:rsidRDefault="00C60065" w:rsidP="003B0506">
            <w:pPr>
              <w:spacing w:line="240" w:lineRule="auto"/>
            </w:pPr>
            <w:r>
              <w:t>«Красавица весна»</w:t>
            </w:r>
          </w:p>
        </w:tc>
        <w:tc>
          <w:tcPr>
            <w:tcW w:w="3533" w:type="dxa"/>
          </w:tcPr>
          <w:p w:rsidR="004F1B0E" w:rsidRDefault="00C60065" w:rsidP="003B0506">
            <w:pPr>
              <w:spacing w:line="240" w:lineRule="auto"/>
            </w:pPr>
            <w:r>
              <w:t>-воспитывать бережное отношение к природе</w:t>
            </w:r>
          </w:p>
          <w:p w:rsidR="00C60065" w:rsidRDefault="00C60065" w:rsidP="003B0506">
            <w:pPr>
              <w:spacing w:line="240" w:lineRule="auto"/>
            </w:pPr>
            <w:r>
              <w:t>-умение замечать красоту весенней природы</w:t>
            </w:r>
          </w:p>
          <w:p w:rsidR="00C60065" w:rsidRDefault="00C60065" w:rsidP="003B0506">
            <w:pPr>
              <w:spacing w:line="240" w:lineRule="auto"/>
            </w:pPr>
            <w:r>
              <w:t xml:space="preserve">- побуждать детей отражать </w:t>
            </w:r>
            <w:r>
              <w:lastRenderedPageBreak/>
              <w:t>впечатления о весне в разных видах художественной деятельности</w:t>
            </w:r>
          </w:p>
        </w:tc>
        <w:tc>
          <w:tcPr>
            <w:tcW w:w="2776" w:type="dxa"/>
          </w:tcPr>
          <w:p w:rsidR="004F1B0E" w:rsidRPr="006E5F9B" w:rsidRDefault="00C60065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Обобщающее занятие     « Весна»</w:t>
            </w:r>
          </w:p>
        </w:tc>
      </w:tr>
      <w:tr w:rsidR="004F1B0E" w:rsidTr="00041BA6">
        <w:tc>
          <w:tcPr>
            <w:tcW w:w="1412" w:type="dxa"/>
          </w:tcPr>
          <w:p w:rsidR="004F1B0E" w:rsidRPr="006F7479" w:rsidRDefault="004F1B0E" w:rsidP="003B0506">
            <w:pPr>
              <w:spacing w:line="240" w:lineRule="auto"/>
            </w:pPr>
          </w:p>
        </w:tc>
        <w:tc>
          <w:tcPr>
            <w:tcW w:w="2184" w:type="dxa"/>
          </w:tcPr>
          <w:p w:rsidR="004F1B0E" w:rsidRDefault="004F1B0E" w:rsidP="003B0506">
            <w:pPr>
              <w:spacing w:line="240" w:lineRule="auto"/>
            </w:pPr>
            <w:r>
              <w:t>4 неделя</w:t>
            </w:r>
          </w:p>
          <w:p w:rsidR="00C60065" w:rsidRDefault="00C60065" w:rsidP="003B0506">
            <w:pPr>
              <w:spacing w:line="240" w:lineRule="auto"/>
            </w:pPr>
            <w:r>
              <w:t>«</w:t>
            </w:r>
            <w:r w:rsidR="0049378C">
              <w:t>Моя семья</w:t>
            </w:r>
            <w:r>
              <w:t>»</w:t>
            </w:r>
          </w:p>
        </w:tc>
        <w:tc>
          <w:tcPr>
            <w:tcW w:w="3533" w:type="dxa"/>
          </w:tcPr>
          <w:p w:rsidR="004F1B0E" w:rsidRDefault="0049378C" w:rsidP="003B0506">
            <w:pPr>
              <w:spacing w:line="240" w:lineRule="auto"/>
            </w:pPr>
            <w:r>
              <w:t>- формировать первоначальное представление о семье.</w:t>
            </w:r>
          </w:p>
          <w:p w:rsidR="0049378C" w:rsidRDefault="0049378C" w:rsidP="003B0506">
            <w:pPr>
              <w:spacing w:line="240" w:lineRule="auto"/>
            </w:pPr>
            <w:r>
              <w:t>-закреплять знание фамилии, имени и отчества родителей.</w:t>
            </w:r>
          </w:p>
          <w:p w:rsidR="0049378C" w:rsidRDefault="0049378C" w:rsidP="003B0506">
            <w:pPr>
              <w:spacing w:line="240" w:lineRule="auto"/>
            </w:pPr>
            <w:r>
              <w:t>-воспитывать у ребенка интерес к собственному имени.</w:t>
            </w:r>
          </w:p>
        </w:tc>
        <w:tc>
          <w:tcPr>
            <w:tcW w:w="2776" w:type="dxa"/>
          </w:tcPr>
          <w:p w:rsidR="004F1B0E" w:rsidRDefault="0049378C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Фотоконкурс</w:t>
            </w:r>
          </w:p>
          <w:p w:rsidR="0049378C" w:rsidRPr="006E5F9B" w:rsidRDefault="0049378C" w:rsidP="003B05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Как мы играем дома»</w:t>
            </w:r>
          </w:p>
        </w:tc>
      </w:tr>
    </w:tbl>
    <w:p w:rsidR="001145A5" w:rsidRDefault="001145A5" w:rsidP="008B31F8">
      <w:pPr>
        <w:pStyle w:val="2"/>
        <w:keepLines/>
        <w:rPr>
          <w:sz w:val="24"/>
          <w:szCs w:val="24"/>
        </w:rPr>
      </w:pPr>
      <w:bookmarkStart w:id="53" w:name="_Toc134737147"/>
      <w:r w:rsidRPr="00BF1695">
        <w:rPr>
          <w:sz w:val="24"/>
          <w:szCs w:val="24"/>
        </w:rPr>
        <w:t>2.5 Формы взаимодействия с родителями</w:t>
      </w:r>
      <w:bookmarkEnd w:id="53"/>
    </w:p>
    <w:tbl>
      <w:tblPr>
        <w:tblStyle w:val="a5"/>
        <w:tblW w:w="9905" w:type="dxa"/>
        <w:tblLook w:val="04A0" w:firstRow="1" w:lastRow="0" w:firstColumn="1" w:lastColumn="0" w:noHBand="0" w:noVBand="1"/>
      </w:tblPr>
      <w:tblGrid>
        <w:gridCol w:w="1298"/>
        <w:gridCol w:w="3779"/>
        <w:gridCol w:w="3324"/>
        <w:gridCol w:w="1504"/>
      </w:tblGrid>
      <w:tr w:rsidR="00613634" w:rsidTr="003B0506">
        <w:tc>
          <w:tcPr>
            <w:tcW w:w="1298" w:type="dxa"/>
            <w:vAlign w:val="center"/>
          </w:tcPr>
          <w:p w:rsidR="00613634" w:rsidRDefault="006564AB" w:rsidP="003B0506">
            <w:pPr>
              <w:spacing w:line="240" w:lineRule="auto"/>
              <w:jc w:val="center"/>
            </w:pPr>
            <w:r>
              <w:t>М</w:t>
            </w:r>
            <w:r w:rsidR="00613634">
              <w:t>есяц</w:t>
            </w:r>
          </w:p>
        </w:tc>
        <w:tc>
          <w:tcPr>
            <w:tcW w:w="3779" w:type="dxa"/>
            <w:vAlign w:val="center"/>
          </w:tcPr>
          <w:p w:rsidR="00613634" w:rsidRDefault="00613634" w:rsidP="003B0506">
            <w:pPr>
              <w:spacing w:line="240" w:lineRule="auto"/>
              <w:jc w:val="center"/>
            </w:pPr>
            <w:r>
              <w:t>Темы</w:t>
            </w:r>
          </w:p>
        </w:tc>
        <w:tc>
          <w:tcPr>
            <w:tcW w:w="3324" w:type="dxa"/>
            <w:vAlign w:val="center"/>
          </w:tcPr>
          <w:p w:rsidR="00613634" w:rsidRDefault="00613634" w:rsidP="003B0506">
            <w:pPr>
              <w:spacing w:line="240" w:lineRule="auto"/>
              <w:jc w:val="center"/>
            </w:pPr>
            <w:r>
              <w:t>Форма работы</w:t>
            </w:r>
          </w:p>
        </w:tc>
        <w:tc>
          <w:tcPr>
            <w:tcW w:w="1504" w:type="dxa"/>
            <w:vAlign w:val="center"/>
          </w:tcPr>
          <w:p w:rsidR="00613634" w:rsidRDefault="00613634" w:rsidP="003B0506">
            <w:pPr>
              <w:spacing w:line="240" w:lineRule="auto"/>
              <w:jc w:val="center"/>
            </w:pPr>
            <w:r>
              <w:t>Материалы</w:t>
            </w: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Сентябрь</w:t>
            </w:r>
          </w:p>
        </w:tc>
        <w:tc>
          <w:tcPr>
            <w:tcW w:w="3779" w:type="dxa"/>
          </w:tcPr>
          <w:p w:rsidR="005937C9" w:rsidRDefault="0096662D" w:rsidP="003B0506">
            <w:pPr>
              <w:spacing w:line="240" w:lineRule="auto"/>
            </w:pPr>
            <w:r>
              <w:t>1.</w:t>
            </w:r>
            <w:r w:rsidR="0055663F">
              <w:t>«Возрастные особенности детей 3-4 лет»</w:t>
            </w:r>
          </w:p>
          <w:p w:rsidR="0096662D" w:rsidRDefault="0096662D" w:rsidP="003B0506">
            <w:pPr>
              <w:spacing w:line="240" w:lineRule="auto"/>
            </w:pPr>
            <w:r>
              <w:t>2. Советы по укреплению физического здоровья детей»</w:t>
            </w:r>
          </w:p>
          <w:p w:rsidR="0096662D" w:rsidRDefault="0096662D" w:rsidP="003B0506">
            <w:pPr>
              <w:spacing w:line="240" w:lineRule="auto"/>
            </w:pPr>
            <w:r>
              <w:t>3. « Чтобы не было беды»</w:t>
            </w:r>
          </w:p>
          <w:p w:rsidR="0096662D" w:rsidRDefault="0096662D" w:rsidP="003B0506">
            <w:pPr>
              <w:spacing w:line="240" w:lineRule="auto"/>
            </w:pPr>
            <w:r>
              <w:t>4. «Значение дневного сна    для ребенка»</w:t>
            </w:r>
          </w:p>
        </w:tc>
        <w:tc>
          <w:tcPr>
            <w:tcW w:w="3324" w:type="dxa"/>
          </w:tcPr>
          <w:p w:rsidR="005937C9" w:rsidRDefault="005937C9" w:rsidP="003B0506">
            <w:pPr>
              <w:spacing w:line="240" w:lineRule="auto"/>
            </w:pPr>
            <w:r>
              <w:t>Родительское собрание</w:t>
            </w:r>
          </w:p>
          <w:p w:rsidR="0096662D" w:rsidRDefault="0096662D" w:rsidP="003B0506">
            <w:pPr>
              <w:spacing w:line="240" w:lineRule="auto"/>
            </w:pPr>
          </w:p>
          <w:p w:rsidR="0096662D" w:rsidRDefault="0096662D" w:rsidP="003B0506">
            <w:pPr>
              <w:spacing w:line="240" w:lineRule="auto"/>
            </w:pPr>
          </w:p>
          <w:p w:rsidR="005937C9" w:rsidRDefault="0096662D" w:rsidP="003B0506">
            <w:pPr>
              <w:spacing w:line="240" w:lineRule="auto"/>
            </w:pPr>
            <w:r>
              <w:t>Памятка для родителей</w:t>
            </w:r>
          </w:p>
          <w:p w:rsidR="0096662D" w:rsidRDefault="0096662D" w:rsidP="003B0506">
            <w:pPr>
              <w:spacing w:line="240" w:lineRule="auto"/>
            </w:pPr>
          </w:p>
          <w:p w:rsidR="005937C9" w:rsidRDefault="0096662D" w:rsidP="003B0506">
            <w:pPr>
              <w:spacing w:line="240" w:lineRule="auto"/>
            </w:pPr>
            <w:r>
              <w:t>Консультация</w:t>
            </w:r>
          </w:p>
          <w:p w:rsidR="0096662D" w:rsidRDefault="0096662D" w:rsidP="003B0506">
            <w:pPr>
              <w:spacing w:line="240" w:lineRule="auto"/>
            </w:pPr>
            <w:r>
              <w:t>Индивидуальные беседы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Октябрь</w:t>
            </w:r>
          </w:p>
        </w:tc>
        <w:tc>
          <w:tcPr>
            <w:tcW w:w="3779" w:type="dxa"/>
          </w:tcPr>
          <w:p w:rsidR="005937C9" w:rsidRDefault="001F2F00" w:rsidP="003B0506">
            <w:pPr>
              <w:spacing w:line="240" w:lineRule="auto"/>
            </w:pPr>
            <w:r>
              <w:t>1.</w:t>
            </w:r>
            <w:r w:rsidR="006D0F29">
              <w:t xml:space="preserve"> Волшебство добрых слов»</w:t>
            </w:r>
          </w:p>
          <w:p w:rsidR="006D0F29" w:rsidRDefault="001F2F00" w:rsidP="003B0506">
            <w:pPr>
              <w:spacing w:line="240" w:lineRule="auto"/>
            </w:pPr>
            <w:r>
              <w:t>2. «</w:t>
            </w:r>
            <w:r w:rsidR="006D0F29">
              <w:t>Что нам осень подарила»</w:t>
            </w:r>
          </w:p>
          <w:p w:rsidR="006D0F29" w:rsidRDefault="001F2F00" w:rsidP="003B0506">
            <w:pPr>
              <w:spacing w:line="240" w:lineRule="auto"/>
            </w:pPr>
            <w:r>
              <w:t>3.</w:t>
            </w:r>
            <w:r w:rsidR="006D0F29">
              <w:t xml:space="preserve">  Вакцинация против гриппа»</w:t>
            </w:r>
          </w:p>
          <w:p w:rsidR="006D0F29" w:rsidRDefault="001F2F00" w:rsidP="003B0506">
            <w:pPr>
              <w:spacing w:line="240" w:lineRule="auto"/>
            </w:pPr>
            <w:r>
              <w:t>4.</w:t>
            </w:r>
            <w:r w:rsidR="006D0F29">
              <w:t>«Волшебница осень»</w:t>
            </w:r>
          </w:p>
        </w:tc>
        <w:tc>
          <w:tcPr>
            <w:tcW w:w="3324" w:type="dxa"/>
          </w:tcPr>
          <w:p w:rsidR="005937C9" w:rsidRDefault="006D0F29" w:rsidP="003B0506">
            <w:pPr>
              <w:spacing w:line="240" w:lineRule="auto"/>
            </w:pPr>
            <w:r>
              <w:t>Консультация</w:t>
            </w:r>
          </w:p>
          <w:p w:rsidR="006D0F29" w:rsidRDefault="006D0F29" w:rsidP="003B0506">
            <w:pPr>
              <w:spacing w:line="240" w:lineRule="auto"/>
            </w:pPr>
            <w:r>
              <w:t>Выставка поделок</w:t>
            </w:r>
          </w:p>
          <w:p w:rsidR="006D0F29" w:rsidRDefault="006D0F29" w:rsidP="003B0506">
            <w:pPr>
              <w:spacing w:line="240" w:lineRule="auto"/>
            </w:pPr>
            <w:r>
              <w:t>Индивидуальные беседы</w:t>
            </w:r>
          </w:p>
          <w:p w:rsidR="006D0F29" w:rsidRDefault="006D0F29" w:rsidP="003B0506">
            <w:pPr>
              <w:spacing w:line="240" w:lineRule="auto"/>
            </w:pPr>
            <w:r>
              <w:t>Осенний утрен</w:t>
            </w:r>
            <w:r w:rsidR="001F2F00">
              <w:t>н</w:t>
            </w:r>
            <w:r>
              <w:t>ик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Ноябрь</w:t>
            </w:r>
          </w:p>
        </w:tc>
        <w:tc>
          <w:tcPr>
            <w:tcW w:w="3779" w:type="dxa"/>
          </w:tcPr>
          <w:p w:rsidR="005937C9" w:rsidRDefault="004A2C3F" w:rsidP="003B0506">
            <w:pPr>
              <w:spacing w:line="240" w:lineRule="auto"/>
            </w:pPr>
            <w:r>
              <w:t>1.Оформление стенда « А мы вместе все играли, много нового узнали»</w:t>
            </w:r>
          </w:p>
          <w:p w:rsidR="004A2C3F" w:rsidRDefault="004A2C3F" w:rsidP="003B0506">
            <w:pPr>
              <w:spacing w:line="240" w:lineRule="auto"/>
            </w:pPr>
            <w:r>
              <w:t>2.«Какие игрушки необходимы детям»</w:t>
            </w:r>
          </w:p>
          <w:p w:rsidR="004A2C3F" w:rsidRDefault="004A2C3F" w:rsidP="003B0506">
            <w:pPr>
              <w:spacing w:line="240" w:lineRule="auto"/>
            </w:pPr>
            <w:r>
              <w:t>3. « Растим здорового ребенка»</w:t>
            </w:r>
          </w:p>
          <w:p w:rsidR="004A2C3F" w:rsidRDefault="004A2C3F" w:rsidP="003B0506">
            <w:pPr>
              <w:spacing w:line="240" w:lineRule="auto"/>
            </w:pPr>
            <w:r>
              <w:t>4. « Мамины цветочки»</w:t>
            </w:r>
          </w:p>
        </w:tc>
        <w:tc>
          <w:tcPr>
            <w:tcW w:w="3324" w:type="dxa"/>
          </w:tcPr>
          <w:p w:rsidR="005937C9" w:rsidRDefault="004A2C3F" w:rsidP="003B0506">
            <w:pPr>
              <w:spacing w:line="240" w:lineRule="auto"/>
            </w:pPr>
            <w:r>
              <w:t>Наглядность</w:t>
            </w:r>
          </w:p>
          <w:p w:rsidR="004A2C3F" w:rsidRDefault="004A2C3F" w:rsidP="003B0506">
            <w:pPr>
              <w:spacing w:line="240" w:lineRule="auto"/>
            </w:pPr>
          </w:p>
          <w:p w:rsidR="005937C9" w:rsidRDefault="005937C9" w:rsidP="003B0506">
            <w:pPr>
              <w:spacing w:line="240" w:lineRule="auto"/>
            </w:pPr>
            <w:r>
              <w:t>Консультация</w:t>
            </w:r>
          </w:p>
          <w:p w:rsidR="004A2C3F" w:rsidRDefault="004A2C3F" w:rsidP="003B0506">
            <w:pPr>
              <w:spacing w:line="240" w:lineRule="auto"/>
            </w:pPr>
          </w:p>
          <w:p w:rsidR="004A2C3F" w:rsidRDefault="004A2C3F" w:rsidP="003B0506">
            <w:pPr>
              <w:spacing w:line="240" w:lineRule="auto"/>
            </w:pPr>
            <w:r>
              <w:t>Информационный стенд</w:t>
            </w:r>
          </w:p>
          <w:p w:rsidR="004A2C3F" w:rsidRDefault="004A2C3F" w:rsidP="003B0506">
            <w:pPr>
              <w:spacing w:line="240" w:lineRule="auto"/>
            </w:pPr>
          </w:p>
          <w:p w:rsidR="004A2C3F" w:rsidRDefault="004A2C3F" w:rsidP="003B0506">
            <w:pPr>
              <w:spacing w:line="240" w:lineRule="auto"/>
            </w:pPr>
            <w:r>
              <w:t>Развлечение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Декабрь</w:t>
            </w:r>
          </w:p>
        </w:tc>
        <w:tc>
          <w:tcPr>
            <w:tcW w:w="3779" w:type="dxa"/>
          </w:tcPr>
          <w:p w:rsidR="005937C9" w:rsidRDefault="00CD4DA0" w:rsidP="003B0506">
            <w:pPr>
              <w:spacing w:line="240" w:lineRule="auto"/>
            </w:pPr>
            <w:r>
              <w:t>1.»Игры по развитию речи»</w:t>
            </w:r>
          </w:p>
          <w:p w:rsidR="00CD4DA0" w:rsidRDefault="00CD4DA0" w:rsidP="003B0506">
            <w:pPr>
              <w:spacing w:line="240" w:lineRule="auto"/>
            </w:pPr>
            <w:r>
              <w:t>2. « Развиваемся, играя»</w:t>
            </w:r>
          </w:p>
          <w:p w:rsidR="00CD4DA0" w:rsidRDefault="00CD4DA0" w:rsidP="003B0506">
            <w:pPr>
              <w:spacing w:line="240" w:lineRule="auto"/>
            </w:pPr>
            <w:r>
              <w:t>3 «Одежда ребенка в зимнее время»</w:t>
            </w:r>
          </w:p>
          <w:p w:rsidR="00CD4DA0" w:rsidRDefault="00CD4DA0" w:rsidP="003B0506">
            <w:pPr>
              <w:spacing w:line="240" w:lineRule="auto"/>
            </w:pPr>
            <w:r>
              <w:t>4. « Этот славный новый</w:t>
            </w:r>
          </w:p>
          <w:p w:rsidR="00CD4DA0" w:rsidRDefault="00CD4DA0" w:rsidP="003B0506">
            <w:pPr>
              <w:spacing w:line="240" w:lineRule="auto"/>
            </w:pPr>
            <w:r>
              <w:t xml:space="preserve"> год»</w:t>
            </w:r>
          </w:p>
          <w:p w:rsidR="00CD4DA0" w:rsidRDefault="00CD4DA0" w:rsidP="003B0506">
            <w:pPr>
              <w:spacing w:line="240" w:lineRule="auto"/>
            </w:pPr>
            <w:r>
              <w:t>5. « В гостях у елочки»</w:t>
            </w:r>
          </w:p>
        </w:tc>
        <w:tc>
          <w:tcPr>
            <w:tcW w:w="3324" w:type="dxa"/>
          </w:tcPr>
          <w:p w:rsidR="005937C9" w:rsidRDefault="00CD4DA0" w:rsidP="003B0506">
            <w:pPr>
              <w:spacing w:line="240" w:lineRule="auto"/>
            </w:pPr>
            <w:r>
              <w:t>Консультация</w:t>
            </w:r>
          </w:p>
          <w:p w:rsidR="00CD4DA0" w:rsidRDefault="00CD4DA0" w:rsidP="003B0506">
            <w:pPr>
              <w:spacing w:line="240" w:lineRule="auto"/>
            </w:pPr>
            <w:r>
              <w:t>Информационный стенд</w:t>
            </w:r>
          </w:p>
          <w:p w:rsidR="00CD4DA0" w:rsidRDefault="00CD4DA0" w:rsidP="003B0506">
            <w:pPr>
              <w:spacing w:line="240" w:lineRule="auto"/>
            </w:pPr>
          </w:p>
          <w:p w:rsidR="00CD4DA0" w:rsidRDefault="00CD4DA0" w:rsidP="003B0506">
            <w:pPr>
              <w:spacing w:line="240" w:lineRule="auto"/>
            </w:pPr>
            <w:r>
              <w:t>Индивидуальные беседы</w:t>
            </w:r>
          </w:p>
          <w:p w:rsidR="00CD4DA0" w:rsidRDefault="00CD4DA0" w:rsidP="003B0506">
            <w:pPr>
              <w:spacing w:line="240" w:lineRule="auto"/>
            </w:pPr>
            <w:r>
              <w:t>Конкурс поделок</w:t>
            </w:r>
          </w:p>
          <w:p w:rsidR="00CD4DA0" w:rsidRDefault="00CD4DA0" w:rsidP="003B0506">
            <w:pPr>
              <w:spacing w:line="240" w:lineRule="auto"/>
            </w:pPr>
            <w:r>
              <w:t>Праздник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Январь</w:t>
            </w:r>
          </w:p>
        </w:tc>
        <w:tc>
          <w:tcPr>
            <w:tcW w:w="3779" w:type="dxa"/>
          </w:tcPr>
          <w:p w:rsidR="005937C9" w:rsidRDefault="008F67AE" w:rsidP="003B0506">
            <w:pPr>
              <w:spacing w:line="240" w:lineRule="auto"/>
            </w:pPr>
            <w:r>
              <w:t xml:space="preserve">1 « Для чего нужна мелкая моторика и как ей </w:t>
            </w:r>
            <w:proofErr w:type="gramStart"/>
            <w:r>
              <w:t>развивать</w:t>
            </w:r>
            <w:proofErr w:type="gramEnd"/>
            <w:r>
              <w:t>»</w:t>
            </w:r>
          </w:p>
          <w:p w:rsidR="008F67AE" w:rsidRDefault="008F67AE" w:rsidP="003B0506">
            <w:pPr>
              <w:spacing w:line="240" w:lineRule="auto"/>
            </w:pPr>
            <w:r>
              <w:t>2.« Ребенок и компьютер»</w:t>
            </w:r>
          </w:p>
          <w:p w:rsidR="008F67AE" w:rsidRDefault="008F67AE" w:rsidP="003B0506">
            <w:pPr>
              <w:spacing w:line="240" w:lineRule="auto"/>
            </w:pPr>
            <w:r>
              <w:t xml:space="preserve">3«Лаборатория </w:t>
            </w:r>
            <w:proofErr w:type="spellStart"/>
            <w:r>
              <w:t>любознайки</w:t>
            </w:r>
            <w:proofErr w:type="spellEnd"/>
            <w:r>
              <w:t xml:space="preserve">» </w:t>
            </w:r>
            <w:proofErr w:type="gramStart"/>
            <w:r>
              <w:t xml:space="preserve">( </w:t>
            </w:r>
            <w:proofErr w:type="gramEnd"/>
            <w:r>
              <w:t>опыты со снегом)</w:t>
            </w:r>
          </w:p>
        </w:tc>
        <w:tc>
          <w:tcPr>
            <w:tcW w:w="3324" w:type="dxa"/>
          </w:tcPr>
          <w:p w:rsidR="005937C9" w:rsidRDefault="008F67AE" w:rsidP="003B0506">
            <w:pPr>
              <w:spacing w:line="240" w:lineRule="auto"/>
            </w:pPr>
            <w:r>
              <w:t>Родительское собрание</w:t>
            </w:r>
          </w:p>
          <w:p w:rsidR="008F67AE" w:rsidRDefault="008F67AE" w:rsidP="003B0506">
            <w:pPr>
              <w:spacing w:line="240" w:lineRule="auto"/>
            </w:pPr>
          </w:p>
          <w:p w:rsidR="008F67AE" w:rsidRDefault="005937C9" w:rsidP="003B0506">
            <w:pPr>
              <w:spacing w:line="240" w:lineRule="auto"/>
            </w:pPr>
            <w:r>
              <w:t>Консультация</w:t>
            </w:r>
          </w:p>
          <w:p w:rsidR="008F67AE" w:rsidRDefault="008F67AE" w:rsidP="003B0506">
            <w:pPr>
              <w:spacing w:line="240" w:lineRule="auto"/>
            </w:pPr>
            <w:r>
              <w:t>Консультация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Февраль</w:t>
            </w:r>
          </w:p>
        </w:tc>
        <w:tc>
          <w:tcPr>
            <w:tcW w:w="3779" w:type="dxa"/>
          </w:tcPr>
          <w:p w:rsidR="00B23165" w:rsidRDefault="00B23165" w:rsidP="003B0506">
            <w:pPr>
              <w:spacing w:line="240" w:lineRule="auto"/>
            </w:pPr>
            <w:r>
              <w:t>1.«Играем пальчиками»</w:t>
            </w:r>
          </w:p>
          <w:p w:rsidR="00B23165" w:rsidRDefault="00B23165" w:rsidP="003B0506">
            <w:pPr>
              <w:spacing w:line="240" w:lineRule="auto"/>
            </w:pPr>
            <w:r>
              <w:t>2.«День защитника Отечества»</w:t>
            </w:r>
          </w:p>
          <w:p w:rsidR="00B23165" w:rsidRDefault="00B23165" w:rsidP="003B0506">
            <w:pPr>
              <w:spacing w:line="240" w:lineRule="auto"/>
            </w:pPr>
            <w:r>
              <w:t>3.« Как научить ребенка дружить»</w:t>
            </w:r>
          </w:p>
        </w:tc>
        <w:tc>
          <w:tcPr>
            <w:tcW w:w="3324" w:type="dxa"/>
          </w:tcPr>
          <w:p w:rsidR="00B23165" w:rsidRDefault="00B23165" w:rsidP="003B0506">
            <w:pPr>
              <w:spacing w:line="240" w:lineRule="auto"/>
            </w:pPr>
            <w:r>
              <w:t>Памятка</w:t>
            </w:r>
          </w:p>
          <w:p w:rsidR="00B23165" w:rsidRDefault="005937C9" w:rsidP="003B0506">
            <w:pPr>
              <w:spacing w:line="240" w:lineRule="auto"/>
            </w:pPr>
            <w:r>
              <w:t>Семейный спортивный досуг</w:t>
            </w:r>
          </w:p>
          <w:p w:rsidR="005937C9" w:rsidRDefault="005937C9" w:rsidP="003B0506">
            <w:pPr>
              <w:spacing w:line="240" w:lineRule="auto"/>
            </w:pPr>
            <w:r>
              <w:t>Консультация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Март</w:t>
            </w:r>
          </w:p>
        </w:tc>
        <w:tc>
          <w:tcPr>
            <w:tcW w:w="3779" w:type="dxa"/>
          </w:tcPr>
          <w:p w:rsidR="005937C9" w:rsidRDefault="005F5AFA" w:rsidP="003B0506">
            <w:pPr>
              <w:spacing w:line="240" w:lineRule="auto"/>
            </w:pPr>
            <w:r>
              <w:t>1.Одежда детей в весенний период»</w:t>
            </w:r>
          </w:p>
          <w:p w:rsidR="005F5AFA" w:rsidRDefault="005F5AFA" w:rsidP="003B0506">
            <w:pPr>
              <w:spacing w:line="240" w:lineRule="auto"/>
            </w:pPr>
            <w:r>
              <w:t>2. Выпуск праздничной газеты к 8 марта</w:t>
            </w:r>
          </w:p>
          <w:p w:rsidR="005F5AFA" w:rsidRDefault="005F5AFA" w:rsidP="003B0506">
            <w:pPr>
              <w:spacing w:line="240" w:lineRule="auto"/>
            </w:pPr>
            <w:r>
              <w:t>3.Утренник « 8 марта»</w:t>
            </w:r>
          </w:p>
          <w:p w:rsidR="005F5AFA" w:rsidRDefault="005F5AFA" w:rsidP="003B0506">
            <w:pPr>
              <w:spacing w:line="240" w:lineRule="auto"/>
            </w:pPr>
            <w:r>
              <w:t xml:space="preserve">4. « Чтобы не скучали»     </w:t>
            </w:r>
            <w:proofErr w:type="gramStart"/>
            <w:r>
              <w:t xml:space="preserve">( </w:t>
            </w:r>
            <w:proofErr w:type="gramEnd"/>
            <w:r>
              <w:t xml:space="preserve">игры </w:t>
            </w:r>
            <w:r>
              <w:lastRenderedPageBreak/>
              <w:t>по дороге домой)</w:t>
            </w:r>
          </w:p>
          <w:p w:rsidR="005F5AFA" w:rsidRDefault="005F5AFA" w:rsidP="003B0506">
            <w:pPr>
              <w:spacing w:line="240" w:lineRule="auto"/>
            </w:pPr>
            <w:r>
              <w:t>5. « Осторожно гололед»</w:t>
            </w:r>
          </w:p>
        </w:tc>
        <w:tc>
          <w:tcPr>
            <w:tcW w:w="3324" w:type="dxa"/>
          </w:tcPr>
          <w:p w:rsidR="005937C9" w:rsidRDefault="005F5AFA" w:rsidP="003B0506">
            <w:pPr>
              <w:spacing w:line="240" w:lineRule="auto"/>
            </w:pPr>
            <w:r>
              <w:lastRenderedPageBreak/>
              <w:t xml:space="preserve"> Индивидуальные беседы</w:t>
            </w:r>
          </w:p>
          <w:p w:rsidR="003B0506" w:rsidRDefault="003B0506" w:rsidP="003B0506">
            <w:pPr>
              <w:spacing w:line="240" w:lineRule="auto"/>
            </w:pPr>
          </w:p>
          <w:p w:rsidR="005937C9" w:rsidRDefault="005937C9" w:rsidP="003B0506">
            <w:pPr>
              <w:spacing w:line="240" w:lineRule="auto"/>
            </w:pPr>
            <w:r>
              <w:t>Стенд</w:t>
            </w:r>
          </w:p>
          <w:p w:rsidR="005F5AFA" w:rsidRDefault="005F5AFA" w:rsidP="003B0506">
            <w:pPr>
              <w:spacing w:line="240" w:lineRule="auto"/>
            </w:pPr>
          </w:p>
          <w:p w:rsidR="005F5AFA" w:rsidRDefault="005937C9" w:rsidP="003B0506">
            <w:pPr>
              <w:spacing w:line="240" w:lineRule="auto"/>
            </w:pPr>
            <w:r>
              <w:t>Праздник</w:t>
            </w:r>
          </w:p>
          <w:p w:rsidR="005F5AFA" w:rsidRDefault="005F5AFA" w:rsidP="003B0506">
            <w:pPr>
              <w:spacing w:line="240" w:lineRule="auto"/>
            </w:pPr>
            <w:r>
              <w:t>Папка-передвижка</w:t>
            </w:r>
          </w:p>
          <w:p w:rsidR="005937C9" w:rsidRDefault="005937C9" w:rsidP="003B0506">
            <w:pPr>
              <w:spacing w:line="240" w:lineRule="auto"/>
            </w:pPr>
          </w:p>
          <w:p w:rsidR="005F5AFA" w:rsidRDefault="005F5AFA" w:rsidP="003B0506">
            <w:pPr>
              <w:spacing w:line="240" w:lineRule="auto"/>
            </w:pPr>
            <w:r>
              <w:t>Стенд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lastRenderedPageBreak/>
              <w:t>Апрель</w:t>
            </w:r>
          </w:p>
        </w:tc>
        <w:tc>
          <w:tcPr>
            <w:tcW w:w="3779" w:type="dxa"/>
          </w:tcPr>
          <w:p w:rsidR="00344AEF" w:rsidRDefault="00344AEF" w:rsidP="003B0506">
            <w:pPr>
              <w:spacing w:line="240" w:lineRule="auto"/>
            </w:pPr>
            <w:r>
              <w:t>1.« Безопасность детей в наших руках»</w:t>
            </w:r>
          </w:p>
          <w:p w:rsidR="00344AEF" w:rsidRDefault="00344AEF" w:rsidP="003B0506">
            <w:pPr>
              <w:spacing w:line="240" w:lineRule="auto"/>
            </w:pPr>
            <w:r>
              <w:t>2.«Маленькие огородники»</w:t>
            </w:r>
          </w:p>
          <w:p w:rsidR="00344AEF" w:rsidRDefault="003B0506" w:rsidP="003B0506">
            <w:pPr>
              <w:spacing w:line="240" w:lineRule="auto"/>
            </w:pPr>
            <w:r>
              <w:t>3. «</w:t>
            </w:r>
            <w:r w:rsidR="00344AEF">
              <w:t>Читаем детям»</w:t>
            </w:r>
          </w:p>
          <w:p w:rsidR="00344AEF" w:rsidRDefault="003B0506" w:rsidP="003B0506">
            <w:pPr>
              <w:spacing w:line="240" w:lineRule="auto"/>
            </w:pPr>
            <w:r>
              <w:t>4.«</w:t>
            </w:r>
            <w:r w:rsidR="00344AEF">
              <w:t>Правильное питание,      профилактика авитаминоза»</w:t>
            </w:r>
          </w:p>
          <w:p w:rsidR="00344AEF" w:rsidRDefault="00344AEF" w:rsidP="003B0506">
            <w:pPr>
              <w:spacing w:line="240" w:lineRule="auto"/>
            </w:pPr>
            <w:r>
              <w:t>5. « Растим здорового ребенка»</w:t>
            </w:r>
          </w:p>
        </w:tc>
        <w:tc>
          <w:tcPr>
            <w:tcW w:w="3324" w:type="dxa"/>
          </w:tcPr>
          <w:p w:rsidR="00344AEF" w:rsidRDefault="00344AEF" w:rsidP="003B0506">
            <w:pPr>
              <w:spacing w:line="240" w:lineRule="auto"/>
            </w:pPr>
            <w:r>
              <w:t>Консультация</w:t>
            </w:r>
          </w:p>
          <w:p w:rsidR="005937C9" w:rsidRDefault="005937C9" w:rsidP="003B0506">
            <w:pPr>
              <w:spacing w:line="240" w:lineRule="auto"/>
            </w:pPr>
          </w:p>
          <w:p w:rsidR="005937C9" w:rsidRDefault="00344AEF" w:rsidP="003B0506">
            <w:pPr>
              <w:spacing w:line="240" w:lineRule="auto"/>
            </w:pPr>
            <w:r>
              <w:t>Конкурс</w:t>
            </w:r>
          </w:p>
          <w:p w:rsidR="00344AEF" w:rsidRDefault="00344AEF" w:rsidP="003B0506">
            <w:pPr>
              <w:spacing w:line="240" w:lineRule="auto"/>
            </w:pPr>
            <w:r>
              <w:t>Стенд</w:t>
            </w:r>
          </w:p>
          <w:p w:rsidR="00344AEF" w:rsidRDefault="00344AEF" w:rsidP="003B0506">
            <w:pPr>
              <w:spacing w:line="240" w:lineRule="auto"/>
            </w:pPr>
            <w:r>
              <w:t>Консультация</w:t>
            </w:r>
          </w:p>
          <w:p w:rsidR="00344AEF" w:rsidRDefault="00344AEF" w:rsidP="003B0506">
            <w:pPr>
              <w:spacing w:line="240" w:lineRule="auto"/>
            </w:pPr>
          </w:p>
          <w:p w:rsidR="00344AEF" w:rsidRDefault="00344AEF" w:rsidP="003B0506">
            <w:pPr>
              <w:spacing w:line="240" w:lineRule="auto"/>
            </w:pPr>
            <w:r>
              <w:t>Памятка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  <w:tr w:rsidR="005937C9" w:rsidTr="003B0506">
        <w:tc>
          <w:tcPr>
            <w:tcW w:w="1298" w:type="dxa"/>
          </w:tcPr>
          <w:p w:rsidR="005937C9" w:rsidRDefault="005937C9" w:rsidP="003B0506">
            <w:pPr>
              <w:spacing w:line="240" w:lineRule="auto"/>
            </w:pPr>
            <w:r>
              <w:t>Май</w:t>
            </w:r>
          </w:p>
        </w:tc>
        <w:tc>
          <w:tcPr>
            <w:tcW w:w="3779" w:type="dxa"/>
          </w:tcPr>
          <w:p w:rsidR="005937C9" w:rsidRDefault="00344AEF" w:rsidP="003B0506">
            <w:pPr>
              <w:spacing w:line="240" w:lineRule="auto"/>
            </w:pPr>
            <w:r>
              <w:t>1.Наши достижения»</w:t>
            </w:r>
          </w:p>
          <w:p w:rsidR="00344AEF" w:rsidRDefault="00344AEF" w:rsidP="003B0506">
            <w:pPr>
              <w:spacing w:line="240" w:lineRule="auto"/>
            </w:pPr>
            <w:r>
              <w:t>2. «Цветущая   весна»</w:t>
            </w:r>
          </w:p>
          <w:p w:rsidR="00D242B9" w:rsidRDefault="00D242B9" w:rsidP="003B0506">
            <w:pPr>
              <w:spacing w:line="240" w:lineRule="auto"/>
            </w:pPr>
            <w:r>
              <w:t>3. «О здоровье всерьез»</w:t>
            </w:r>
          </w:p>
          <w:p w:rsidR="00D242B9" w:rsidRDefault="00D242B9" w:rsidP="003B0506">
            <w:pPr>
              <w:spacing w:line="240" w:lineRule="auto"/>
            </w:pPr>
            <w:r>
              <w:t>4. « Лето-пора отдыха»</w:t>
            </w:r>
          </w:p>
        </w:tc>
        <w:tc>
          <w:tcPr>
            <w:tcW w:w="3324" w:type="dxa"/>
          </w:tcPr>
          <w:p w:rsidR="005937C9" w:rsidRDefault="005937C9" w:rsidP="003B0506">
            <w:pPr>
              <w:spacing w:line="240" w:lineRule="auto"/>
            </w:pPr>
            <w:r>
              <w:t>Родительское собрание</w:t>
            </w:r>
          </w:p>
          <w:p w:rsidR="005937C9" w:rsidRDefault="00D242B9" w:rsidP="003B0506">
            <w:pPr>
              <w:spacing w:line="240" w:lineRule="auto"/>
            </w:pPr>
            <w:r>
              <w:t>Конкурс поделок</w:t>
            </w:r>
          </w:p>
          <w:p w:rsidR="005937C9" w:rsidRDefault="005937C9" w:rsidP="003B0506">
            <w:pPr>
              <w:spacing w:line="240" w:lineRule="auto"/>
            </w:pPr>
            <w:r>
              <w:t>Консультация</w:t>
            </w:r>
          </w:p>
          <w:p w:rsidR="005937C9" w:rsidRDefault="00D242B9" w:rsidP="003B0506">
            <w:pPr>
              <w:spacing w:line="240" w:lineRule="auto"/>
            </w:pPr>
            <w:r>
              <w:t>Стенд</w:t>
            </w:r>
          </w:p>
        </w:tc>
        <w:tc>
          <w:tcPr>
            <w:tcW w:w="1504" w:type="dxa"/>
          </w:tcPr>
          <w:p w:rsidR="005937C9" w:rsidRDefault="005937C9" w:rsidP="003B0506">
            <w:pPr>
              <w:spacing w:line="240" w:lineRule="auto"/>
            </w:pPr>
          </w:p>
        </w:tc>
      </w:tr>
    </w:tbl>
    <w:p w:rsidR="00E93E1E" w:rsidRPr="00E93E1E" w:rsidRDefault="00E93E1E" w:rsidP="008B31F8"/>
    <w:p w:rsidR="001145A5" w:rsidRDefault="001145A5" w:rsidP="008B31F8">
      <w:pPr>
        <w:pStyle w:val="2"/>
        <w:keepLines/>
        <w:rPr>
          <w:sz w:val="24"/>
          <w:szCs w:val="24"/>
        </w:rPr>
      </w:pPr>
      <w:bookmarkStart w:id="54" w:name="_Toc134737148"/>
      <w:r w:rsidRPr="00BF1695">
        <w:rPr>
          <w:sz w:val="24"/>
          <w:szCs w:val="24"/>
        </w:rPr>
        <w:t>2.6 Часть программы, формируемая участниками образовательных отношений</w:t>
      </w:r>
      <w:bookmarkEnd w:id="54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70"/>
        <w:gridCol w:w="2470"/>
        <w:gridCol w:w="2470"/>
        <w:gridCol w:w="2471"/>
      </w:tblGrid>
      <w:tr w:rsidR="00425A31" w:rsidTr="006D699A">
        <w:trPr>
          <w:trHeight w:val="521"/>
        </w:trPr>
        <w:tc>
          <w:tcPr>
            <w:tcW w:w="2470" w:type="dxa"/>
          </w:tcPr>
          <w:p w:rsidR="00425A31" w:rsidRDefault="00425A31" w:rsidP="008B31F8">
            <w:pPr>
              <w:jc w:val="left"/>
            </w:pPr>
            <w:r>
              <w:t>Актуальность</w:t>
            </w:r>
          </w:p>
        </w:tc>
        <w:tc>
          <w:tcPr>
            <w:tcW w:w="7411" w:type="dxa"/>
            <w:gridSpan w:val="3"/>
          </w:tcPr>
          <w:p w:rsidR="00425A31" w:rsidRDefault="00425A31" w:rsidP="008B31F8">
            <w:pPr>
              <w:jc w:val="left"/>
            </w:pPr>
          </w:p>
        </w:tc>
      </w:tr>
      <w:tr w:rsidR="00425A31" w:rsidTr="00AC1B19">
        <w:trPr>
          <w:trHeight w:val="1079"/>
        </w:trPr>
        <w:tc>
          <w:tcPr>
            <w:tcW w:w="2470" w:type="dxa"/>
          </w:tcPr>
          <w:p w:rsidR="00425A31" w:rsidRDefault="00425A31" w:rsidP="008B31F8">
            <w:pPr>
              <w:jc w:val="left"/>
            </w:pPr>
            <w:r>
              <w:t>Парциальная программа</w:t>
            </w:r>
          </w:p>
        </w:tc>
        <w:tc>
          <w:tcPr>
            <w:tcW w:w="7411" w:type="dxa"/>
            <w:gridSpan w:val="3"/>
          </w:tcPr>
          <w:p w:rsidR="00425A31" w:rsidRDefault="00425A31" w:rsidP="008B31F8">
            <w:pPr>
              <w:jc w:val="left"/>
            </w:pPr>
          </w:p>
        </w:tc>
      </w:tr>
      <w:tr w:rsidR="00425A31" w:rsidTr="002D7498">
        <w:trPr>
          <w:trHeight w:val="521"/>
        </w:trPr>
        <w:tc>
          <w:tcPr>
            <w:tcW w:w="2470" w:type="dxa"/>
          </w:tcPr>
          <w:p w:rsidR="00425A31" w:rsidRDefault="00425A31" w:rsidP="008B31F8">
            <w:pPr>
              <w:jc w:val="left"/>
            </w:pPr>
            <w:r>
              <w:t>Цель</w:t>
            </w:r>
          </w:p>
        </w:tc>
        <w:tc>
          <w:tcPr>
            <w:tcW w:w="7411" w:type="dxa"/>
            <w:gridSpan w:val="3"/>
          </w:tcPr>
          <w:p w:rsidR="00425A31" w:rsidRDefault="00425A31" w:rsidP="008B31F8">
            <w:pPr>
              <w:jc w:val="left"/>
            </w:pPr>
          </w:p>
        </w:tc>
      </w:tr>
      <w:tr w:rsidR="00425A31" w:rsidTr="003C1ADC">
        <w:trPr>
          <w:trHeight w:val="521"/>
        </w:trPr>
        <w:tc>
          <w:tcPr>
            <w:tcW w:w="2470" w:type="dxa"/>
          </w:tcPr>
          <w:p w:rsidR="00425A31" w:rsidRDefault="00425A31" w:rsidP="008B31F8">
            <w:pPr>
              <w:jc w:val="left"/>
            </w:pPr>
            <w:r>
              <w:t>Задачи</w:t>
            </w:r>
          </w:p>
        </w:tc>
        <w:tc>
          <w:tcPr>
            <w:tcW w:w="7411" w:type="dxa"/>
            <w:gridSpan w:val="3"/>
          </w:tcPr>
          <w:p w:rsidR="00425A31" w:rsidRDefault="00425A31" w:rsidP="008B31F8">
            <w:pPr>
              <w:jc w:val="left"/>
            </w:pPr>
          </w:p>
        </w:tc>
      </w:tr>
      <w:tr w:rsidR="00425A31" w:rsidTr="008959C2">
        <w:trPr>
          <w:trHeight w:val="1042"/>
        </w:trPr>
        <w:tc>
          <w:tcPr>
            <w:tcW w:w="2470" w:type="dxa"/>
          </w:tcPr>
          <w:p w:rsidR="00425A31" w:rsidRDefault="00425A31" w:rsidP="008B31F8">
            <w:pPr>
              <w:jc w:val="left"/>
            </w:pPr>
            <w:r>
              <w:t>Основные направления</w:t>
            </w:r>
          </w:p>
        </w:tc>
        <w:tc>
          <w:tcPr>
            <w:tcW w:w="7411" w:type="dxa"/>
            <w:gridSpan w:val="3"/>
          </w:tcPr>
          <w:p w:rsidR="00425A31" w:rsidRDefault="00425A31" w:rsidP="008B31F8">
            <w:pPr>
              <w:jc w:val="left"/>
            </w:pPr>
          </w:p>
        </w:tc>
      </w:tr>
      <w:tr w:rsidR="00613634" w:rsidTr="00EF6732">
        <w:trPr>
          <w:trHeight w:val="1079"/>
        </w:trPr>
        <w:tc>
          <w:tcPr>
            <w:tcW w:w="2470" w:type="dxa"/>
            <w:vMerge w:val="restart"/>
          </w:tcPr>
          <w:p w:rsidR="00613634" w:rsidRDefault="00613634" w:rsidP="008B31F8">
            <w:pPr>
              <w:jc w:val="left"/>
            </w:pPr>
            <w:r>
              <w:t>Формы, методы, средства</w:t>
            </w:r>
          </w:p>
        </w:tc>
        <w:tc>
          <w:tcPr>
            <w:tcW w:w="2470" w:type="dxa"/>
            <w:vAlign w:val="center"/>
          </w:tcPr>
          <w:p w:rsidR="00613634" w:rsidRPr="006564AB" w:rsidRDefault="00613634" w:rsidP="008B31F8">
            <w:pPr>
              <w:jc w:val="center"/>
              <w:rPr>
                <w:i/>
                <w:iCs/>
              </w:rPr>
            </w:pPr>
            <w:r w:rsidRPr="006564AB">
              <w:rPr>
                <w:i/>
                <w:iCs/>
              </w:rPr>
              <w:t>Образовательная деятельность</w:t>
            </w:r>
          </w:p>
        </w:tc>
        <w:tc>
          <w:tcPr>
            <w:tcW w:w="2470" w:type="dxa"/>
            <w:vAlign w:val="center"/>
          </w:tcPr>
          <w:p w:rsidR="00613634" w:rsidRPr="006564AB" w:rsidRDefault="00613634" w:rsidP="008B31F8">
            <w:pPr>
              <w:jc w:val="center"/>
              <w:rPr>
                <w:i/>
                <w:iCs/>
              </w:rPr>
            </w:pPr>
            <w:r w:rsidRPr="006564AB">
              <w:rPr>
                <w:i/>
                <w:iCs/>
              </w:rPr>
              <w:t>Режимные моменты</w:t>
            </w:r>
          </w:p>
        </w:tc>
        <w:tc>
          <w:tcPr>
            <w:tcW w:w="2471" w:type="dxa"/>
            <w:vAlign w:val="center"/>
          </w:tcPr>
          <w:p w:rsidR="00613634" w:rsidRPr="006564AB" w:rsidRDefault="00613634" w:rsidP="008B31F8">
            <w:pPr>
              <w:jc w:val="center"/>
              <w:rPr>
                <w:i/>
                <w:iCs/>
              </w:rPr>
            </w:pPr>
            <w:r w:rsidRPr="006564AB">
              <w:rPr>
                <w:i/>
                <w:iCs/>
              </w:rPr>
              <w:t>Самостоятельная деятельность детей</w:t>
            </w:r>
          </w:p>
        </w:tc>
      </w:tr>
      <w:tr w:rsidR="00613634" w:rsidTr="00EF6732">
        <w:trPr>
          <w:trHeight w:val="521"/>
        </w:trPr>
        <w:tc>
          <w:tcPr>
            <w:tcW w:w="2470" w:type="dxa"/>
            <w:vMerge/>
          </w:tcPr>
          <w:p w:rsidR="00613634" w:rsidRDefault="00613634" w:rsidP="008B31F8">
            <w:pPr>
              <w:jc w:val="left"/>
            </w:pPr>
          </w:p>
        </w:tc>
        <w:tc>
          <w:tcPr>
            <w:tcW w:w="2470" w:type="dxa"/>
          </w:tcPr>
          <w:p w:rsidR="00613634" w:rsidRDefault="00613634" w:rsidP="008B31F8">
            <w:pPr>
              <w:jc w:val="left"/>
            </w:pPr>
          </w:p>
        </w:tc>
        <w:tc>
          <w:tcPr>
            <w:tcW w:w="2470" w:type="dxa"/>
          </w:tcPr>
          <w:p w:rsidR="00613634" w:rsidRDefault="00613634" w:rsidP="008B31F8">
            <w:pPr>
              <w:jc w:val="left"/>
            </w:pPr>
          </w:p>
        </w:tc>
        <w:tc>
          <w:tcPr>
            <w:tcW w:w="2471" w:type="dxa"/>
          </w:tcPr>
          <w:p w:rsidR="00613634" w:rsidRDefault="00613634" w:rsidP="008B31F8">
            <w:pPr>
              <w:jc w:val="left"/>
            </w:pPr>
          </w:p>
        </w:tc>
      </w:tr>
    </w:tbl>
    <w:p w:rsidR="00E93E1E" w:rsidRPr="00E93E1E" w:rsidRDefault="00E93E1E" w:rsidP="008B31F8"/>
    <w:p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55" w:name="_Toc134737149"/>
      <w:r w:rsidRPr="00BF1695">
        <w:rPr>
          <w:sz w:val="24"/>
          <w:szCs w:val="24"/>
        </w:rPr>
        <w:t>3. Организационный раздел</w:t>
      </w:r>
      <w:bookmarkEnd w:id="55"/>
    </w:p>
    <w:p w:rsidR="001145A5" w:rsidRDefault="001145A5" w:rsidP="008B31F8">
      <w:pPr>
        <w:pStyle w:val="2"/>
        <w:keepLines/>
        <w:rPr>
          <w:sz w:val="24"/>
          <w:szCs w:val="24"/>
        </w:rPr>
      </w:pPr>
      <w:bookmarkStart w:id="56" w:name="_Toc134737150"/>
      <w:r w:rsidRPr="00BF1695">
        <w:rPr>
          <w:sz w:val="24"/>
          <w:szCs w:val="24"/>
        </w:rPr>
        <w:t>3.1 Система образовательной деятельности: расписание ОД</w:t>
      </w:r>
      <w:bookmarkEnd w:id="56"/>
    </w:p>
    <w:tbl>
      <w:tblPr>
        <w:tblStyle w:val="a5"/>
        <w:tblW w:w="101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9"/>
        <w:gridCol w:w="1858"/>
        <w:gridCol w:w="1858"/>
        <w:gridCol w:w="1858"/>
        <w:gridCol w:w="1858"/>
        <w:gridCol w:w="1858"/>
      </w:tblGrid>
      <w:tr w:rsidR="006564AB" w:rsidTr="00F319F5">
        <w:trPr>
          <w:trHeight w:val="423"/>
        </w:trPr>
        <w:tc>
          <w:tcPr>
            <w:tcW w:w="859" w:type="dxa"/>
          </w:tcPr>
          <w:p w:rsidR="00613634" w:rsidRDefault="00613634" w:rsidP="008B31F8"/>
        </w:tc>
        <w:tc>
          <w:tcPr>
            <w:tcW w:w="1858" w:type="dxa"/>
          </w:tcPr>
          <w:p w:rsidR="00613634" w:rsidRDefault="00613634" w:rsidP="00F319F5">
            <w:pPr>
              <w:jc w:val="center"/>
            </w:pPr>
            <w:r>
              <w:t>Понедельник</w:t>
            </w:r>
          </w:p>
        </w:tc>
        <w:tc>
          <w:tcPr>
            <w:tcW w:w="1858" w:type="dxa"/>
          </w:tcPr>
          <w:p w:rsidR="00613634" w:rsidRDefault="00613634" w:rsidP="00F319F5">
            <w:pPr>
              <w:jc w:val="center"/>
            </w:pPr>
            <w:r>
              <w:t>Вторник</w:t>
            </w:r>
          </w:p>
        </w:tc>
        <w:tc>
          <w:tcPr>
            <w:tcW w:w="1858" w:type="dxa"/>
          </w:tcPr>
          <w:p w:rsidR="00613634" w:rsidRDefault="00613634" w:rsidP="00F319F5">
            <w:pPr>
              <w:jc w:val="center"/>
            </w:pPr>
            <w:r>
              <w:t>Среда</w:t>
            </w:r>
          </w:p>
        </w:tc>
        <w:tc>
          <w:tcPr>
            <w:tcW w:w="1858" w:type="dxa"/>
          </w:tcPr>
          <w:p w:rsidR="00613634" w:rsidRDefault="00613634" w:rsidP="00F319F5">
            <w:pPr>
              <w:jc w:val="center"/>
            </w:pPr>
            <w:r>
              <w:t>Четверг</w:t>
            </w:r>
          </w:p>
        </w:tc>
        <w:tc>
          <w:tcPr>
            <w:tcW w:w="1858" w:type="dxa"/>
          </w:tcPr>
          <w:p w:rsidR="00613634" w:rsidRDefault="00613634" w:rsidP="00F319F5">
            <w:pPr>
              <w:jc w:val="center"/>
            </w:pPr>
            <w:r>
              <w:t>Пятница</w:t>
            </w:r>
          </w:p>
        </w:tc>
      </w:tr>
      <w:tr w:rsidR="006564AB" w:rsidTr="00F319F5">
        <w:trPr>
          <w:cantSplit/>
          <w:trHeight w:val="1411"/>
        </w:trPr>
        <w:tc>
          <w:tcPr>
            <w:tcW w:w="859" w:type="dxa"/>
            <w:textDirection w:val="btLr"/>
          </w:tcPr>
          <w:p w:rsidR="00F319F5" w:rsidRDefault="00613634" w:rsidP="00F319F5">
            <w:pPr>
              <w:spacing w:line="240" w:lineRule="auto"/>
              <w:ind w:left="113" w:right="113"/>
            </w:pPr>
            <w:r>
              <w:t xml:space="preserve">I половина </w:t>
            </w:r>
          </w:p>
          <w:p w:rsidR="00613634" w:rsidRDefault="00613634" w:rsidP="00F319F5">
            <w:pPr>
              <w:spacing w:line="240" w:lineRule="auto"/>
              <w:ind w:left="113" w:right="113"/>
            </w:pPr>
            <w:r>
              <w:t>дня</w:t>
            </w:r>
          </w:p>
        </w:tc>
        <w:tc>
          <w:tcPr>
            <w:tcW w:w="1858" w:type="dxa"/>
          </w:tcPr>
          <w:p w:rsidR="003B0506" w:rsidRDefault="003B0506" w:rsidP="009D5B74">
            <w:pPr>
              <w:jc w:val="center"/>
            </w:pPr>
          </w:p>
          <w:p w:rsidR="00613634" w:rsidRDefault="009D5B74" w:rsidP="009D5B74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3B0506" w:rsidRDefault="003B0506" w:rsidP="009D5B74">
            <w:pPr>
              <w:jc w:val="center"/>
            </w:pPr>
          </w:p>
          <w:p w:rsidR="00613634" w:rsidRDefault="009D5B74" w:rsidP="009D5B74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3B0506" w:rsidRDefault="003B0506" w:rsidP="009D5B74">
            <w:pPr>
              <w:jc w:val="center"/>
            </w:pPr>
          </w:p>
          <w:p w:rsidR="00613634" w:rsidRDefault="009D5B74" w:rsidP="009D5B74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3B0506" w:rsidRDefault="003B0506" w:rsidP="009D5B74">
            <w:pPr>
              <w:jc w:val="center"/>
            </w:pPr>
          </w:p>
          <w:p w:rsidR="00613634" w:rsidRDefault="009D5B74" w:rsidP="009D5B74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3B0506" w:rsidRDefault="003B0506" w:rsidP="009D5B74">
            <w:pPr>
              <w:jc w:val="center"/>
            </w:pPr>
          </w:p>
          <w:p w:rsidR="00613634" w:rsidRDefault="009D5B74" w:rsidP="009D5B74">
            <w:pPr>
              <w:jc w:val="center"/>
            </w:pPr>
            <w:r>
              <w:t>ООД</w:t>
            </w:r>
          </w:p>
        </w:tc>
      </w:tr>
      <w:tr w:rsidR="009D5B74" w:rsidTr="00F319F5">
        <w:trPr>
          <w:cantSplit/>
          <w:trHeight w:val="1412"/>
        </w:trPr>
        <w:tc>
          <w:tcPr>
            <w:tcW w:w="859" w:type="dxa"/>
            <w:textDirection w:val="btLr"/>
          </w:tcPr>
          <w:p w:rsidR="00F319F5" w:rsidRDefault="009D5B74" w:rsidP="00F319F5">
            <w:pPr>
              <w:spacing w:line="240" w:lineRule="auto"/>
              <w:ind w:left="113" w:right="113"/>
            </w:pPr>
            <w:r>
              <w:t>II половина</w:t>
            </w:r>
          </w:p>
          <w:p w:rsidR="009D5B74" w:rsidRDefault="009D5B74" w:rsidP="00F319F5">
            <w:pPr>
              <w:spacing w:line="240" w:lineRule="auto"/>
              <w:ind w:left="113" w:right="113"/>
            </w:pPr>
            <w:r>
              <w:t xml:space="preserve"> дня</w:t>
            </w:r>
          </w:p>
        </w:tc>
        <w:tc>
          <w:tcPr>
            <w:tcW w:w="9290" w:type="dxa"/>
            <w:gridSpan w:val="5"/>
          </w:tcPr>
          <w:p w:rsidR="009D5B74" w:rsidRDefault="009D5B74" w:rsidP="008B31F8">
            <w:pPr>
              <w:rPr>
                <w:szCs w:val="24"/>
              </w:rPr>
            </w:pPr>
          </w:p>
          <w:p w:rsidR="009D5B74" w:rsidRDefault="009D5B74" w:rsidP="008B31F8">
            <w:pPr>
              <w:rPr>
                <w:szCs w:val="24"/>
              </w:rPr>
            </w:pPr>
          </w:p>
          <w:p w:rsidR="009D5B74" w:rsidRDefault="009D5B74" w:rsidP="009D5B74">
            <w:pPr>
              <w:jc w:val="center"/>
            </w:pPr>
            <w:r w:rsidRPr="00191341">
              <w:rPr>
                <w:szCs w:val="24"/>
              </w:rPr>
              <w:t xml:space="preserve">Самостоятельная </w:t>
            </w:r>
            <w:r>
              <w:rPr>
                <w:szCs w:val="24"/>
              </w:rPr>
              <w:t xml:space="preserve">игровая </w:t>
            </w:r>
            <w:r w:rsidRPr="00191341">
              <w:rPr>
                <w:szCs w:val="24"/>
              </w:rPr>
              <w:t>деятельность детей</w:t>
            </w:r>
            <w:r>
              <w:rPr>
                <w:szCs w:val="24"/>
              </w:rPr>
              <w:t>, индивидуальная работа.</w:t>
            </w:r>
          </w:p>
        </w:tc>
      </w:tr>
    </w:tbl>
    <w:p w:rsidR="00E93E1E" w:rsidRPr="00E93E1E" w:rsidRDefault="00E93E1E" w:rsidP="008B31F8"/>
    <w:p w:rsidR="001145A5" w:rsidRDefault="001145A5" w:rsidP="008B31F8">
      <w:pPr>
        <w:pStyle w:val="2"/>
        <w:keepLines/>
        <w:rPr>
          <w:sz w:val="24"/>
          <w:szCs w:val="24"/>
        </w:rPr>
      </w:pPr>
      <w:bookmarkStart w:id="57" w:name="_Toc134737151"/>
      <w:r w:rsidRPr="00BF1695">
        <w:rPr>
          <w:sz w:val="24"/>
          <w:szCs w:val="24"/>
        </w:rPr>
        <w:lastRenderedPageBreak/>
        <w:t>3.2 Организация режима дня пребывания детей в группе</w:t>
      </w:r>
      <w:bookmarkEnd w:id="57"/>
    </w:p>
    <w:p w:rsidR="0007576C" w:rsidRDefault="0007576C" w:rsidP="008B31F8">
      <w:pPr>
        <w:jc w:val="center"/>
      </w:pPr>
      <w:r>
        <w:t>РЕ</w:t>
      </w:r>
      <w:r w:rsidR="00AE24A8">
        <w:t xml:space="preserve">ЖИМ ДНЯ ДЛЯ ВОСПИТАННИКОВ </w:t>
      </w:r>
    </w:p>
    <w:p w:rsidR="009D5B74" w:rsidRPr="009D5B74" w:rsidRDefault="009D5B74" w:rsidP="009D5B74">
      <w:pPr>
        <w:pStyle w:val="1"/>
        <w:spacing w:before="0" w:after="0"/>
        <w:jc w:val="center"/>
        <w:rPr>
          <w:i/>
          <w:sz w:val="32"/>
        </w:rPr>
      </w:pPr>
    </w:p>
    <w:p w:rsidR="009D5B74" w:rsidRPr="009D5B74" w:rsidRDefault="008143B2" w:rsidP="009D5B74">
      <w:pPr>
        <w:pStyle w:val="1"/>
        <w:spacing w:before="0" w:after="0"/>
        <w:jc w:val="center"/>
        <w:rPr>
          <w:i/>
          <w:sz w:val="32"/>
        </w:rPr>
      </w:pPr>
      <w:r w:rsidRPr="009D5B74">
        <w:rPr>
          <w:i/>
          <w:sz w:val="32"/>
        </w:rPr>
        <w:t xml:space="preserve">Примерный режим  дня  </w:t>
      </w:r>
    </w:p>
    <w:p w:rsidR="008143B2" w:rsidRPr="009D5B74" w:rsidRDefault="003B0506" w:rsidP="009D5B74">
      <w:pPr>
        <w:pStyle w:val="1"/>
        <w:spacing w:before="0" w:after="0"/>
        <w:jc w:val="center"/>
        <w:rPr>
          <w:b w:val="0"/>
          <w:bCs w:val="0"/>
          <w:i/>
          <w:sz w:val="32"/>
        </w:rPr>
      </w:pPr>
      <w:r>
        <w:rPr>
          <w:i/>
          <w:sz w:val="32"/>
        </w:rPr>
        <w:t>в</w:t>
      </w:r>
      <w:r w:rsidR="009D5B74" w:rsidRPr="009D5B74">
        <w:rPr>
          <w:i/>
          <w:sz w:val="32"/>
        </w:rPr>
        <w:t xml:space="preserve">торой младшей </w:t>
      </w:r>
      <w:r w:rsidR="008143B2" w:rsidRPr="009D5B74">
        <w:rPr>
          <w:i/>
          <w:sz w:val="32"/>
        </w:rPr>
        <w:t xml:space="preserve">группы </w:t>
      </w:r>
    </w:p>
    <w:p w:rsidR="008143B2" w:rsidRPr="009D5B74" w:rsidRDefault="008143B2" w:rsidP="008143B2">
      <w:pPr>
        <w:jc w:val="center"/>
        <w:rPr>
          <w:b/>
          <w:i/>
          <w:sz w:val="32"/>
          <w:szCs w:val="32"/>
        </w:rPr>
      </w:pPr>
      <w:r w:rsidRPr="009D5B74">
        <w:rPr>
          <w:b/>
          <w:i/>
          <w:sz w:val="32"/>
          <w:szCs w:val="32"/>
        </w:rPr>
        <w:t>МАДОУ «Детский сад №112 «Мозаика»</w:t>
      </w:r>
    </w:p>
    <w:p w:rsidR="008143B2" w:rsidRPr="009D5B74" w:rsidRDefault="008143B2" w:rsidP="008143B2">
      <w:pPr>
        <w:jc w:val="center"/>
        <w:rPr>
          <w:b/>
          <w:bCs/>
          <w:i/>
          <w:sz w:val="32"/>
          <w:szCs w:val="32"/>
        </w:rPr>
      </w:pPr>
      <w:r w:rsidRPr="009D5B74">
        <w:rPr>
          <w:b/>
          <w:bCs/>
          <w:i/>
          <w:sz w:val="32"/>
          <w:szCs w:val="32"/>
        </w:rPr>
        <w:t>(холодный период)</w:t>
      </w:r>
    </w:p>
    <w:p w:rsidR="008143B2" w:rsidRPr="003B0506" w:rsidRDefault="008143B2" w:rsidP="008143B2">
      <w:pPr>
        <w:jc w:val="center"/>
        <w:rPr>
          <w:b/>
          <w:bCs/>
          <w:color w:val="538135" w:themeColor="accent6" w:themeShade="BF"/>
          <w:sz w:val="20"/>
          <w:szCs w:val="32"/>
        </w:rPr>
      </w:pPr>
    </w:p>
    <w:tbl>
      <w:tblPr>
        <w:tblStyle w:val="a5"/>
        <w:tblW w:w="10490" w:type="dxa"/>
        <w:tblInd w:w="-743" w:type="dxa"/>
        <w:tblLayout w:type="fixed"/>
        <w:tblLook w:val="00A0" w:firstRow="1" w:lastRow="0" w:firstColumn="1" w:lastColumn="0" w:noHBand="0" w:noVBand="0"/>
      </w:tblPr>
      <w:tblGrid>
        <w:gridCol w:w="1418"/>
        <w:gridCol w:w="1843"/>
        <w:gridCol w:w="1758"/>
        <w:gridCol w:w="1758"/>
        <w:gridCol w:w="1758"/>
        <w:gridCol w:w="1955"/>
      </w:tblGrid>
      <w:tr w:rsidR="008143B2" w:rsidRPr="00191341" w:rsidTr="00AE24A8">
        <w:tc>
          <w:tcPr>
            <w:tcW w:w="1418" w:type="dxa"/>
          </w:tcPr>
          <w:p w:rsidR="008143B2" w:rsidRPr="00191341" w:rsidRDefault="008143B2" w:rsidP="00AE24A8">
            <w:pPr>
              <w:jc w:val="center"/>
            </w:pPr>
            <w:r>
              <w:t>6.00-6.20</w:t>
            </w:r>
          </w:p>
        </w:tc>
        <w:tc>
          <w:tcPr>
            <w:tcW w:w="9072" w:type="dxa"/>
            <w:gridSpan w:val="5"/>
          </w:tcPr>
          <w:p w:rsidR="008143B2" w:rsidRPr="00191341" w:rsidRDefault="008143B2" w:rsidP="00AE24A8">
            <w:r w:rsidRPr="00924D0C">
              <w:t>Прием и осмотр детей (взаимодействие с родителями).   Игровая самостоятельная и совместная деятельность</w:t>
            </w:r>
            <w:r>
              <w:t xml:space="preserve">. </w:t>
            </w:r>
          </w:p>
        </w:tc>
      </w:tr>
      <w:tr w:rsidR="008143B2" w:rsidRPr="00191341" w:rsidTr="00AE24A8">
        <w:tc>
          <w:tcPr>
            <w:tcW w:w="1418" w:type="dxa"/>
          </w:tcPr>
          <w:p w:rsidR="008143B2" w:rsidRPr="00191341" w:rsidRDefault="008143B2" w:rsidP="00AE24A8">
            <w:pPr>
              <w:jc w:val="center"/>
            </w:pPr>
            <w:r>
              <w:t>6.20-7.50</w:t>
            </w:r>
          </w:p>
        </w:tc>
        <w:tc>
          <w:tcPr>
            <w:tcW w:w="9072" w:type="dxa"/>
            <w:gridSpan w:val="5"/>
          </w:tcPr>
          <w:p w:rsidR="008143B2" w:rsidRPr="00924D0C" w:rsidRDefault="008143B2" w:rsidP="00AE24A8">
            <w:r>
              <w:t xml:space="preserve">Утренняя прогулка. </w:t>
            </w:r>
            <w:r w:rsidRPr="00191341">
              <w:t>П</w:t>
            </w:r>
            <w:r>
              <w:t xml:space="preserve">одготовка к утренней гимнастике. </w:t>
            </w:r>
          </w:p>
        </w:tc>
      </w:tr>
      <w:tr w:rsidR="008143B2" w:rsidRPr="00191341" w:rsidTr="00AE24A8">
        <w:tc>
          <w:tcPr>
            <w:tcW w:w="1418" w:type="dxa"/>
          </w:tcPr>
          <w:p w:rsidR="008143B2" w:rsidRPr="00191341" w:rsidRDefault="008143B2" w:rsidP="00AE24A8">
            <w:pPr>
              <w:jc w:val="center"/>
            </w:pPr>
            <w:r>
              <w:t>7.50-8.05</w:t>
            </w:r>
          </w:p>
        </w:tc>
        <w:tc>
          <w:tcPr>
            <w:tcW w:w="9072" w:type="dxa"/>
            <w:gridSpan w:val="5"/>
          </w:tcPr>
          <w:p w:rsidR="008143B2" w:rsidRPr="00191341" w:rsidRDefault="008143B2" w:rsidP="00AE24A8">
            <w:r>
              <w:t xml:space="preserve">Утренняя </w:t>
            </w:r>
            <w:r w:rsidRPr="00191341">
              <w:t xml:space="preserve"> гимнастика</w:t>
            </w:r>
            <w:r>
              <w:t xml:space="preserve">. Самостоятельная деятельность. </w:t>
            </w:r>
            <w:r w:rsidRPr="00191341">
              <w:t>Гигиенические п</w:t>
            </w:r>
            <w:r>
              <w:t xml:space="preserve">роцедуры, подготовка к завтраку. Дежурство. </w:t>
            </w:r>
          </w:p>
        </w:tc>
      </w:tr>
      <w:tr w:rsidR="008143B2" w:rsidRPr="00191341" w:rsidTr="00AE24A8">
        <w:tc>
          <w:tcPr>
            <w:tcW w:w="1418" w:type="dxa"/>
          </w:tcPr>
          <w:p w:rsidR="008143B2" w:rsidRPr="00191341" w:rsidRDefault="008143B2" w:rsidP="00AE24A8">
            <w:pPr>
              <w:jc w:val="center"/>
            </w:pPr>
            <w:r>
              <w:t>8.05-8.30</w:t>
            </w:r>
          </w:p>
        </w:tc>
        <w:tc>
          <w:tcPr>
            <w:tcW w:w="9072" w:type="dxa"/>
            <w:gridSpan w:val="5"/>
          </w:tcPr>
          <w:p w:rsidR="008143B2" w:rsidRPr="00191341" w:rsidRDefault="008143B2" w:rsidP="00AE24A8">
            <w:r>
              <w:t>З</w:t>
            </w:r>
            <w:r w:rsidRPr="00191341">
              <w:t>автрак. (Самообслуживание, культурно-гигиенические навыки, этикет)</w:t>
            </w:r>
          </w:p>
        </w:tc>
      </w:tr>
      <w:tr w:rsidR="008143B2" w:rsidRPr="00191341" w:rsidTr="00AE24A8">
        <w:tc>
          <w:tcPr>
            <w:tcW w:w="1418" w:type="dxa"/>
          </w:tcPr>
          <w:p w:rsidR="008143B2" w:rsidRPr="00191341" w:rsidRDefault="008143B2" w:rsidP="00AE24A8">
            <w:pPr>
              <w:jc w:val="center"/>
            </w:pPr>
            <w:r>
              <w:t>8.30</w:t>
            </w:r>
            <w:r w:rsidRPr="00191341">
              <w:t>-8.50</w:t>
            </w:r>
          </w:p>
        </w:tc>
        <w:tc>
          <w:tcPr>
            <w:tcW w:w="9072" w:type="dxa"/>
            <w:gridSpan w:val="5"/>
          </w:tcPr>
          <w:p w:rsidR="008143B2" w:rsidRPr="00191341" w:rsidRDefault="008143B2" w:rsidP="00AE24A8">
            <w:r>
              <w:t>Гигиенические процедуры. Самостоятельная деятельность. П</w:t>
            </w:r>
            <w:r w:rsidRPr="00191341">
              <w:t xml:space="preserve">одготовка к ООД. Проветривание между ООД </w:t>
            </w:r>
          </w:p>
        </w:tc>
      </w:tr>
      <w:tr w:rsidR="008143B2" w:rsidRPr="00191341" w:rsidTr="00AE24A8">
        <w:trPr>
          <w:trHeight w:val="232"/>
        </w:trPr>
        <w:tc>
          <w:tcPr>
            <w:tcW w:w="1418" w:type="dxa"/>
            <w:vMerge w:val="restart"/>
          </w:tcPr>
          <w:p w:rsidR="008143B2" w:rsidRPr="00191341" w:rsidRDefault="008143B2" w:rsidP="00AE24A8">
            <w:pPr>
              <w:jc w:val="center"/>
            </w:pPr>
          </w:p>
          <w:p w:rsidR="008143B2" w:rsidRPr="00191341" w:rsidRDefault="008143B2" w:rsidP="00AE24A8">
            <w:pPr>
              <w:jc w:val="center"/>
              <w:rPr>
                <w:vertAlign w:val="superscript"/>
              </w:rPr>
            </w:pPr>
            <w:r w:rsidRPr="00191341">
              <w:t>ООД</w:t>
            </w:r>
          </w:p>
        </w:tc>
        <w:tc>
          <w:tcPr>
            <w:tcW w:w="1843" w:type="dxa"/>
          </w:tcPr>
          <w:p w:rsidR="008143B2" w:rsidRPr="00191341" w:rsidRDefault="008143B2" w:rsidP="00AE24A8">
            <w:pPr>
              <w:jc w:val="center"/>
              <w:rPr>
                <w:b/>
              </w:rPr>
            </w:pPr>
            <w:r w:rsidRPr="00191341">
              <w:rPr>
                <w:b/>
              </w:rPr>
              <w:t>Пн.</w:t>
            </w:r>
          </w:p>
        </w:tc>
        <w:tc>
          <w:tcPr>
            <w:tcW w:w="1758" w:type="dxa"/>
          </w:tcPr>
          <w:p w:rsidR="008143B2" w:rsidRPr="00191341" w:rsidRDefault="008143B2" w:rsidP="00AE24A8">
            <w:pPr>
              <w:jc w:val="center"/>
              <w:rPr>
                <w:b/>
              </w:rPr>
            </w:pPr>
            <w:proofErr w:type="gramStart"/>
            <w:r w:rsidRPr="00191341">
              <w:rPr>
                <w:b/>
              </w:rPr>
              <w:t>Вт</w:t>
            </w:r>
            <w:proofErr w:type="gramEnd"/>
            <w:r w:rsidRPr="00191341">
              <w:rPr>
                <w:b/>
              </w:rPr>
              <w:t>.</w:t>
            </w:r>
          </w:p>
        </w:tc>
        <w:tc>
          <w:tcPr>
            <w:tcW w:w="1758" w:type="dxa"/>
          </w:tcPr>
          <w:p w:rsidR="008143B2" w:rsidRPr="00191341" w:rsidRDefault="008143B2" w:rsidP="00AE24A8">
            <w:pPr>
              <w:jc w:val="center"/>
              <w:rPr>
                <w:b/>
              </w:rPr>
            </w:pPr>
            <w:proofErr w:type="gramStart"/>
            <w:r w:rsidRPr="00191341">
              <w:rPr>
                <w:b/>
              </w:rPr>
              <w:t>Ср</w:t>
            </w:r>
            <w:proofErr w:type="gramEnd"/>
            <w:r w:rsidRPr="00191341">
              <w:rPr>
                <w:b/>
              </w:rPr>
              <w:t>.</w:t>
            </w:r>
          </w:p>
        </w:tc>
        <w:tc>
          <w:tcPr>
            <w:tcW w:w="1758" w:type="dxa"/>
          </w:tcPr>
          <w:p w:rsidR="008143B2" w:rsidRPr="00191341" w:rsidRDefault="008143B2" w:rsidP="00AE24A8">
            <w:pPr>
              <w:jc w:val="center"/>
              <w:rPr>
                <w:b/>
              </w:rPr>
            </w:pPr>
            <w:r w:rsidRPr="00191341">
              <w:rPr>
                <w:b/>
              </w:rPr>
              <w:t>Чт.</w:t>
            </w:r>
          </w:p>
        </w:tc>
        <w:tc>
          <w:tcPr>
            <w:tcW w:w="1955" w:type="dxa"/>
          </w:tcPr>
          <w:p w:rsidR="008143B2" w:rsidRPr="00191341" w:rsidRDefault="008143B2" w:rsidP="00AE24A8">
            <w:pPr>
              <w:jc w:val="center"/>
              <w:rPr>
                <w:b/>
              </w:rPr>
            </w:pPr>
            <w:r w:rsidRPr="00191341">
              <w:rPr>
                <w:b/>
              </w:rPr>
              <w:t>Пт.</w:t>
            </w:r>
          </w:p>
        </w:tc>
      </w:tr>
      <w:tr w:rsidR="009D5B74" w:rsidRPr="00191341" w:rsidTr="00AE24A8">
        <w:trPr>
          <w:trHeight w:val="450"/>
        </w:trPr>
        <w:tc>
          <w:tcPr>
            <w:tcW w:w="1418" w:type="dxa"/>
            <w:vMerge/>
          </w:tcPr>
          <w:p w:rsidR="009D5B74" w:rsidRPr="00191341" w:rsidRDefault="009D5B74" w:rsidP="00AE24A8">
            <w:pPr>
              <w:jc w:val="center"/>
            </w:pPr>
          </w:p>
        </w:tc>
        <w:tc>
          <w:tcPr>
            <w:tcW w:w="1843" w:type="dxa"/>
          </w:tcPr>
          <w:p w:rsidR="009D5B74" w:rsidRPr="00F9125A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9.00-9.15</w:t>
            </w:r>
          </w:p>
          <w:p w:rsidR="009D5B74" w:rsidRPr="00F9125A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9.25-9.4</w:t>
            </w:r>
            <w:r w:rsidRPr="00F9125A">
              <w:rPr>
                <w:noProof/>
                <w:color w:val="000000"/>
                <w:sz w:val="18"/>
                <w:szCs w:val="18"/>
              </w:rPr>
              <w:t>0</w:t>
            </w:r>
          </w:p>
        </w:tc>
        <w:tc>
          <w:tcPr>
            <w:tcW w:w="1758" w:type="dxa"/>
          </w:tcPr>
          <w:p w:rsidR="009D5B74" w:rsidRPr="00F9125A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9.00-9.15</w:t>
            </w:r>
          </w:p>
          <w:p w:rsidR="009D5B74" w:rsidRPr="0041382E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9.25-9.4</w:t>
            </w:r>
            <w:r w:rsidRPr="00F9125A">
              <w:rPr>
                <w:noProof/>
                <w:color w:val="000000"/>
                <w:sz w:val="18"/>
                <w:szCs w:val="18"/>
              </w:rPr>
              <w:t>0</w:t>
            </w:r>
          </w:p>
        </w:tc>
        <w:tc>
          <w:tcPr>
            <w:tcW w:w="1758" w:type="dxa"/>
          </w:tcPr>
          <w:p w:rsidR="009D5B74" w:rsidRPr="00F9125A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9.00-9.15</w:t>
            </w:r>
          </w:p>
          <w:p w:rsidR="009D5B74" w:rsidRPr="00F9125A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9.25-9.4</w:t>
            </w:r>
            <w:r w:rsidRPr="00F9125A">
              <w:rPr>
                <w:noProof/>
                <w:color w:val="000000"/>
                <w:sz w:val="18"/>
                <w:szCs w:val="18"/>
              </w:rPr>
              <w:t>0</w:t>
            </w:r>
          </w:p>
        </w:tc>
        <w:tc>
          <w:tcPr>
            <w:tcW w:w="1758" w:type="dxa"/>
          </w:tcPr>
          <w:p w:rsidR="009D5B74" w:rsidRPr="00F9125A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9.00-9.15</w:t>
            </w:r>
          </w:p>
          <w:p w:rsidR="009D5B74" w:rsidRPr="0041382E" w:rsidRDefault="009D5B74" w:rsidP="009D5B7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9.25-9.4</w:t>
            </w:r>
            <w:r w:rsidRPr="00F9125A">
              <w:rPr>
                <w:noProof/>
                <w:color w:val="000000"/>
                <w:sz w:val="18"/>
                <w:szCs w:val="18"/>
              </w:rPr>
              <w:t>0</w:t>
            </w:r>
          </w:p>
        </w:tc>
        <w:tc>
          <w:tcPr>
            <w:tcW w:w="1955" w:type="dxa"/>
          </w:tcPr>
          <w:p w:rsidR="009D5B74" w:rsidRPr="00F9125A" w:rsidRDefault="009D5B74" w:rsidP="009D5B74">
            <w:pPr>
              <w:jc w:val="center"/>
              <w:rPr>
                <w:noProof/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9.00-9.15</w:t>
            </w:r>
          </w:p>
          <w:p w:rsidR="009D5B74" w:rsidRPr="001169CC" w:rsidRDefault="009D5B74" w:rsidP="009D5B7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noProof/>
                <w:color w:val="000000"/>
                <w:sz w:val="18"/>
                <w:szCs w:val="18"/>
              </w:rPr>
              <w:t>9.25-9.4</w:t>
            </w:r>
            <w:r w:rsidRPr="00F9125A">
              <w:rPr>
                <w:noProof/>
                <w:color w:val="000000"/>
                <w:sz w:val="18"/>
                <w:szCs w:val="18"/>
              </w:rPr>
              <w:t>0</w:t>
            </w:r>
          </w:p>
        </w:tc>
      </w:tr>
      <w:tr w:rsidR="009D5B74" w:rsidRPr="00191341" w:rsidTr="00AE24A8">
        <w:trPr>
          <w:trHeight w:val="231"/>
        </w:trPr>
        <w:tc>
          <w:tcPr>
            <w:tcW w:w="1418" w:type="dxa"/>
          </w:tcPr>
          <w:p w:rsidR="009D5B74" w:rsidRPr="002F13C8" w:rsidRDefault="009D5B74" w:rsidP="00AE24A8">
            <w:pPr>
              <w:jc w:val="center"/>
              <w:rPr>
                <w:sz w:val="22"/>
              </w:rPr>
            </w:pPr>
            <w:r w:rsidRPr="002F13C8">
              <w:rPr>
                <w:sz w:val="22"/>
              </w:rPr>
              <w:t>9.40-9.</w:t>
            </w:r>
            <w:r>
              <w:rPr>
                <w:sz w:val="22"/>
              </w:rPr>
              <w:t xml:space="preserve">50 </w:t>
            </w:r>
          </w:p>
        </w:tc>
        <w:tc>
          <w:tcPr>
            <w:tcW w:w="9072" w:type="dxa"/>
            <w:gridSpan w:val="5"/>
          </w:tcPr>
          <w:p w:rsidR="009D5B74" w:rsidRPr="002F13C8" w:rsidRDefault="009D5B74" w:rsidP="00AE24A8">
            <w:pPr>
              <w:rPr>
                <w:sz w:val="22"/>
              </w:rPr>
            </w:pPr>
            <w:r w:rsidRPr="009D5B74">
              <w:t>Второй завтрак</w:t>
            </w:r>
          </w:p>
        </w:tc>
      </w:tr>
      <w:tr w:rsidR="009D5B74" w:rsidRPr="00191341" w:rsidTr="00AE24A8">
        <w:trPr>
          <w:trHeight w:val="357"/>
        </w:trPr>
        <w:tc>
          <w:tcPr>
            <w:tcW w:w="1418" w:type="dxa"/>
            <w:vMerge w:val="restart"/>
          </w:tcPr>
          <w:p w:rsidR="009D5B74" w:rsidRPr="00191341" w:rsidRDefault="009D5B74" w:rsidP="00AE24A8">
            <w:pPr>
              <w:jc w:val="center"/>
            </w:pPr>
            <w:r>
              <w:t>9.50-11.20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 w:rsidRPr="00191341">
              <w:t>П</w:t>
            </w:r>
            <w:r>
              <w:t xml:space="preserve">одготовка к прогулке. Прогулка. Возвращение с прогулки. Переодевание. </w:t>
            </w:r>
          </w:p>
        </w:tc>
      </w:tr>
      <w:tr w:rsidR="009D5B74" w:rsidRPr="00191341" w:rsidTr="00AE24A8">
        <w:trPr>
          <w:trHeight w:val="232"/>
        </w:trPr>
        <w:tc>
          <w:tcPr>
            <w:tcW w:w="1418" w:type="dxa"/>
            <w:vMerge/>
          </w:tcPr>
          <w:p w:rsidR="009D5B74" w:rsidRPr="00191341" w:rsidRDefault="009D5B74" w:rsidP="00AE24A8">
            <w:pPr>
              <w:jc w:val="center"/>
            </w:pPr>
          </w:p>
        </w:tc>
        <w:tc>
          <w:tcPr>
            <w:tcW w:w="1843" w:type="dxa"/>
          </w:tcPr>
          <w:p w:rsidR="009D5B74" w:rsidRPr="00191341" w:rsidRDefault="009D5B74" w:rsidP="00AE24A8">
            <w:pPr>
              <w:jc w:val="center"/>
              <w:rPr>
                <w:b/>
              </w:rPr>
            </w:pPr>
            <w:r w:rsidRPr="00191341">
              <w:rPr>
                <w:b/>
              </w:rPr>
              <w:t>Пн.</w:t>
            </w:r>
          </w:p>
        </w:tc>
        <w:tc>
          <w:tcPr>
            <w:tcW w:w="1758" w:type="dxa"/>
          </w:tcPr>
          <w:p w:rsidR="009D5B74" w:rsidRPr="00191341" w:rsidRDefault="009D5B74" w:rsidP="00AE24A8">
            <w:pPr>
              <w:jc w:val="center"/>
              <w:rPr>
                <w:b/>
              </w:rPr>
            </w:pPr>
            <w:proofErr w:type="gramStart"/>
            <w:r w:rsidRPr="00191341">
              <w:rPr>
                <w:b/>
              </w:rPr>
              <w:t>Вт</w:t>
            </w:r>
            <w:proofErr w:type="gramEnd"/>
            <w:r w:rsidRPr="00191341">
              <w:rPr>
                <w:b/>
              </w:rPr>
              <w:t>.</w:t>
            </w:r>
          </w:p>
        </w:tc>
        <w:tc>
          <w:tcPr>
            <w:tcW w:w="1758" w:type="dxa"/>
          </w:tcPr>
          <w:p w:rsidR="009D5B74" w:rsidRPr="00191341" w:rsidRDefault="009D5B74" w:rsidP="00AE24A8">
            <w:pPr>
              <w:jc w:val="center"/>
              <w:rPr>
                <w:b/>
              </w:rPr>
            </w:pPr>
            <w:proofErr w:type="gramStart"/>
            <w:r w:rsidRPr="00191341">
              <w:rPr>
                <w:b/>
              </w:rPr>
              <w:t>Ср</w:t>
            </w:r>
            <w:proofErr w:type="gramEnd"/>
            <w:r w:rsidRPr="00191341">
              <w:rPr>
                <w:b/>
              </w:rPr>
              <w:t>.</w:t>
            </w:r>
          </w:p>
        </w:tc>
        <w:tc>
          <w:tcPr>
            <w:tcW w:w="1758" w:type="dxa"/>
          </w:tcPr>
          <w:p w:rsidR="009D5B74" w:rsidRPr="00191341" w:rsidRDefault="009D5B74" w:rsidP="00AE24A8">
            <w:pPr>
              <w:jc w:val="center"/>
              <w:rPr>
                <w:b/>
              </w:rPr>
            </w:pPr>
            <w:r w:rsidRPr="00191341">
              <w:rPr>
                <w:b/>
              </w:rPr>
              <w:t>Чт.</w:t>
            </w:r>
          </w:p>
        </w:tc>
        <w:tc>
          <w:tcPr>
            <w:tcW w:w="1955" w:type="dxa"/>
          </w:tcPr>
          <w:p w:rsidR="009D5B74" w:rsidRPr="00191341" w:rsidRDefault="009D5B74" w:rsidP="00AE24A8">
            <w:pPr>
              <w:jc w:val="center"/>
              <w:rPr>
                <w:b/>
              </w:rPr>
            </w:pPr>
            <w:r w:rsidRPr="00191341">
              <w:rPr>
                <w:b/>
              </w:rPr>
              <w:t>Пт.</w:t>
            </w:r>
          </w:p>
        </w:tc>
      </w:tr>
      <w:tr w:rsidR="009D5B74" w:rsidRPr="00191341" w:rsidTr="00AE24A8">
        <w:trPr>
          <w:trHeight w:val="231"/>
        </w:trPr>
        <w:tc>
          <w:tcPr>
            <w:tcW w:w="1418" w:type="dxa"/>
            <w:vMerge/>
          </w:tcPr>
          <w:p w:rsidR="009D5B74" w:rsidRPr="00191341" w:rsidRDefault="009D5B74" w:rsidP="00AE24A8">
            <w:pPr>
              <w:jc w:val="center"/>
            </w:pPr>
          </w:p>
        </w:tc>
        <w:tc>
          <w:tcPr>
            <w:tcW w:w="1843" w:type="dxa"/>
          </w:tcPr>
          <w:p w:rsidR="009D5B74" w:rsidRPr="00191341" w:rsidRDefault="009D5B74" w:rsidP="00AE24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9.50-11.20</w:t>
            </w:r>
          </w:p>
        </w:tc>
        <w:tc>
          <w:tcPr>
            <w:tcW w:w="1758" w:type="dxa"/>
          </w:tcPr>
          <w:p w:rsidR="009D5B74" w:rsidRPr="00191341" w:rsidRDefault="009D5B74" w:rsidP="00AE24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9.50-11.20</w:t>
            </w:r>
          </w:p>
        </w:tc>
        <w:tc>
          <w:tcPr>
            <w:tcW w:w="1758" w:type="dxa"/>
          </w:tcPr>
          <w:p w:rsidR="009D5B74" w:rsidRPr="00191341" w:rsidRDefault="009D5B74" w:rsidP="00AE24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9.50-11.20</w:t>
            </w:r>
          </w:p>
        </w:tc>
        <w:tc>
          <w:tcPr>
            <w:tcW w:w="1758" w:type="dxa"/>
          </w:tcPr>
          <w:p w:rsidR="009D5B74" w:rsidRPr="00191341" w:rsidRDefault="009D5B74" w:rsidP="00AE24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9.50-11.20</w:t>
            </w:r>
          </w:p>
        </w:tc>
        <w:tc>
          <w:tcPr>
            <w:tcW w:w="1955" w:type="dxa"/>
          </w:tcPr>
          <w:p w:rsidR="009D5B74" w:rsidRPr="00191341" w:rsidRDefault="009D5B74" w:rsidP="00AE24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9.50-11.20</w:t>
            </w:r>
          </w:p>
        </w:tc>
      </w:tr>
      <w:tr w:rsidR="009D5B74" w:rsidRPr="00191341" w:rsidTr="00AE24A8"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11.20-11.50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 w:rsidRPr="00191341">
              <w:t>Подготовка к обеду, чтение худ</w:t>
            </w:r>
            <w:proofErr w:type="gramStart"/>
            <w:r w:rsidRPr="00191341">
              <w:t>.</w:t>
            </w:r>
            <w:r>
              <w:t>л</w:t>
            </w:r>
            <w:proofErr w:type="gramEnd"/>
            <w:r>
              <w:t>итерату</w:t>
            </w:r>
            <w:r w:rsidRPr="00191341">
              <w:t>ры. Индивидуальная работа</w:t>
            </w:r>
            <w:proofErr w:type="gramStart"/>
            <w:r w:rsidRPr="00191341">
              <w:t>.</w:t>
            </w:r>
            <w:proofErr w:type="gramEnd"/>
            <w:r w:rsidRPr="00191341">
              <w:t xml:space="preserve"> (</w:t>
            </w:r>
            <w:proofErr w:type="gramStart"/>
            <w:r w:rsidRPr="00191341">
              <w:t>с</w:t>
            </w:r>
            <w:proofErr w:type="gramEnd"/>
            <w:r w:rsidRPr="00191341">
              <w:t>амообслуживание, культурно-гигиенические навыки, этикет)</w:t>
            </w:r>
            <w:r>
              <w:t xml:space="preserve">. </w:t>
            </w:r>
            <w:r w:rsidRPr="00191341">
              <w:t xml:space="preserve">Обед     </w:t>
            </w:r>
          </w:p>
        </w:tc>
      </w:tr>
      <w:tr w:rsidR="009D5B74" w:rsidRPr="00191341" w:rsidTr="00AE24A8">
        <w:trPr>
          <w:trHeight w:val="333"/>
        </w:trPr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11.50-12.00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 w:rsidRPr="00191341">
              <w:t>Гигиенически</w:t>
            </w:r>
            <w:r>
              <w:t>е  процедуры, подготовка ко сну, чтение перед сном.</w:t>
            </w:r>
          </w:p>
        </w:tc>
      </w:tr>
      <w:tr w:rsidR="009D5B74" w:rsidRPr="00191341" w:rsidTr="00AE24A8"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12.00</w:t>
            </w:r>
            <w:r w:rsidRPr="00191341">
              <w:t>-15.00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 w:rsidRPr="00191341">
              <w:t xml:space="preserve">Сон </w:t>
            </w:r>
          </w:p>
        </w:tc>
      </w:tr>
      <w:tr w:rsidR="009D5B74" w:rsidRPr="00191341" w:rsidTr="00AE24A8"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15.00-15.20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>
              <w:t xml:space="preserve">Постепенный подъем, </w:t>
            </w:r>
            <w:r>
              <w:rPr>
                <w:lang w:val="tt-RU"/>
              </w:rPr>
              <w:t>физкультурно-оздоровимтельные мероприятия</w:t>
            </w:r>
          </w:p>
        </w:tc>
      </w:tr>
      <w:tr w:rsidR="009D5B74" w:rsidRPr="00191341" w:rsidTr="00AE24A8"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15.20-15.30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>
              <w:t>П</w:t>
            </w:r>
            <w:r w:rsidRPr="00191341">
              <w:t>одготовка к полднику. Полдник.</w:t>
            </w:r>
          </w:p>
        </w:tc>
      </w:tr>
      <w:tr w:rsidR="009D5B74" w:rsidRPr="00191341" w:rsidTr="00AE24A8">
        <w:trPr>
          <w:trHeight w:val="351"/>
        </w:trPr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15.30-16.10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pPr>
              <w:pStyle w:val="a8"/>
            </w:pPr>
            <w:r w:rsidRPr="00191341">
              <w:rPr>
                <w:rFonts w:ascii="Times New Roman" w:hAnsi="Times New Roman"/>
                <w:sz w:val="24"/>
                <w:szCs w:val="24"/>
              </w:rPr>
              <w:t xml:space="preserve">Самостоятельная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игровая </w:t>
            </w:r>
            <w:r w:rsidRPr="00191341">
              <w:rPr>
                <w:rFonts w:ascii="Times New Roman" w:hAnsi="Times New Roman"/>
                <w:sz w:val="24"/>
                <w:szCs w:val="24"/>
              </w:rPr>
              <w:t>деятельность детей</w:t>
            </w:r>
            <w:r>
              <w:rPr>
                <w:rFonts w:ascii="Times New Roman" w:hAnsi="Times New Roman"/>
                <w:sz w:val="24"/>
                <w:szCs w:val="24"/>
              </w:rPr>
              <w:t>, индивидуальная работа.</w:t>
            </w:r>
          </w:p>
        </w:tc>
      </w:tr>
      <w:tr w:rsidR="009D5B74" w:rsidRPr="00191341" w:rsidTr="00AE24A8"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16.10</w:t>
            </w:r>
            <w:r w:rsidRPr="00191341">
              <w:t>-16.</w:t>
            </w:r>
            <w:r>
              <w:t>45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 w:rsidRPr="00191341">
              <w:t>Гигиенические процедуры, подготовка к ужину.  Ужин</w:t>
            </w:r>
            <w:r>
              <w:t>.</w:t>
            </w:r>
          </w:p>
        </w:tc>
      </w:tr>
      <w:tr w:rsidR="009D5B74" w:rsidRPr="00191341" w:rsidTr="00AE24A8"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16.45-17.00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r w:rsidRPr="00191341">
              <w:t>Гигиенические процедуры, подготовка к вечерней прогулке</w:t>
            </w:r>
            <w:r>
              <w:t>.</w:t>
            </w:r>
          </w:p>
        </w:tc>
      </w:tr>
      <w:tr w:rsidR="009D5B74" w:rsidRPr="00191341" w:rsidTr="00AE24A8">
        <w:tc>
          <w:tcPr>
            <w:tcW w:w="1418" w:type="dxa"/>
          </w:tcPr>
          <w:p w:rsidR="009D5B74" w:rsidRPr="00191341" w:rsidRDefault="009D5B74" w:rsidP="00AE24A8">
            <w:pPr>
              <w:jc w:val="center"/>
            </w:pPr>
            <w:r>
              <w:t>17.00</w:t>
            </w:r>
            <w:r w:rsidRPr="00191341">
              <w:t>-18.00</w:t>
            </w:r>
          </w:p>
        </w:tc>
        <w:tc>
          <w:tcPr>
            <w:tcW w:w="9072" w:type="dxa"/>
            <w:gridSpan w:val="5"/>
          </w:tcPr>
          <w:p w:rsidR="009D5B74" w:rsidRPr="00191341" w:rsidRDefault="009D5B74" w:rsidP="00AE24A8">
            <w:pPr>
              <w:rPr>
                <w:sz w:val="28"/>
                <w:szCs w:val="28"/>
              </w:rPr>
            </w:pPr>
            <w:r>
              <w:t>Вечерняя п</w:t>
            </w:r>
            <w:r w:rsidRPr="00191341">
              <w:t>рогулка, игры, наблюдения,  уход  детей  домой(взаимодействие с семьей)</w:t>
            </w:r>
          </w:p>
        </w:tc>
      </w:tr>
    </w:tbl>
    <w:p w:rsidR="008143B2" w:rsidRDefault="008143B2" w:rsidP="008143B2">
      <w:pPr>
        <w:rPr>
          <w:b/>
          <w:bCs/>
          <w:sz w:val="20"/>
          <w:szCs w:val="20"/>
        </w:rPr>
      </w:pPr>
    </w:p>
    <w:p w:rsidR="00F319F5" w:rsidRDefault="00F319F5" w:rsidP="008143B2">
      <w:pPr>
        <w:rPr>
          <w:b/>
          <w:bCs/>
          <w:sz w:val="20"/>
          <w:szCs w:val="20"/>
        </w:rPr>
      </w:pPr>
    </w:p>
    <w:p w:rsidR="003B0506" w:rsidRPr="009D5B74" w:rsidRDefault="003B0506" w:rsidP="003B0506">
      <w:pPr>
        <w:pStyle w:val="1"/>
        <w:spacing w:before="0" w:after="0"/>
        <w:jc w:val="center"/>
        <w:rPr>
          <w:i/>
          <w:sz w:val="32"/>
        </w:rPr>
      </w:pPr>
      <w:r w:rsidRPr="009D5B74">
        <w:rPr>
          <w:i/>
          <w:sz w:val="32"/>
        </w:rPr>
        <w:t xml:space="preserve">Примерный режим  дня  </w:t>
      </w:r>
    </w:p>
    <w:p w:rsidR="003B0506" w:rsidRPr="009D5B74" w:rsidRDefault="003B0506" w:rsidP="003B0506">
      <w:pPr>
        <w:pStyle w:val="1"/>
        <w:spacing w:before="0" w:after="0"/>
        <w:jc w:val="center"/>
        <w:rPr>
          <w:b w:val="0"/>
          <w:bCs w:val="0"/>
          <w:i/>
          <w:sz w:val="32"/>
        </w:rPr>
      </w:pPr>
      <w:r>
        <w:rPr>
          <w:i/>
          <w:sz w:val="32"/>
        </w:rPr>
        <w:t>в</w:t>
      </w:r>
      <w:r w:rsidRPr="009D5B74">
        <w:rPr>
          <w:i/>
          <w:sz w:val="32"/>
        </w:rPr>
        <w:t xml:space="preserve">торой младшей группы </w:t>
      </w:r>
    </w:p>
    <w:p w:rsidR="003B0506" w:rsidRPr="009D5B74" w:rsidRDefault="003B0506" w:rsidP="003B0506">
      <w:pPr>
        <w:jc w:val="center"/>
        <w:rPr>
          <w:b/>
          <w:i/>
          <w:sz w:val="32"/>
          <w:szCs w:val="32"/>
        </w:rPr>
      </w:pPr>
      <w:r w:rsidRPr="009D5B74">
        <w:rPr>
          <w:b/>
          <w:i/>
          <w:sz w:val="32"/>
          <w:szCs w:val="32"/>
        </w:rPr>
        <w:t>МАДОУ «Детский сад №112 «Мозаика»</w:t>
      </w:r>
    </w:p>
    <w:p w:rsidR="008143B2" w:rsidRPr="003B0506" w:rsidRDefault="003B0506" w:rsidP="003B0506">
      <w:pPr>
        <w:jc w:val="center"/>
        <w:rPr>
          <w:b/>
          <w:bCs/>
          <w:i/>
          <w:sz w:val="32"/>
          <w:szCs w:val="32"/>
        </w:rPr>
      </w:pPr>
      <w:r w:rsidRPr="003B0506">
        <w:rPr>
          <w:b/>
          <w:bCs/>
          <w:i/>
          <w:sz w:val="32"/>
          <w:szCs w:val="32"/>
        </w:rPr>
        <w:t xml:space="preserve"> </w:t>
      </w:r>
      <w:r w:rsidR="008143B2" w:rsidRPr="003B0506">
        <w:rPr>
          <w:b/>
          <w:bCs/>
          <w:i/>
          <w:sz w:val="32"/>
          <w:szCs w:val="32"/>
        </w:rPr>
        <w:t>(теплый период)</w:t>
      </w:r>
    </w:p>
    <w:p w:rsidR="008143B2" w:rsidRPr="009D5B74" w:rsidRDefault="008143B2" w:rsidP="008143B2">
      <w:pPr>
        <w:jc w:val="center"/>
        <w:rPr>
          <w:b/>
          <w:bCs/>
          <w:sz w:val="6"/>
        </w:rPr>
      </w:pPr>
    </w:p>
    <w:tbl>
      <w:tblPr>
        <w:tblW w:w="1049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19"/>
        <w:gridCol w:w="1757"/>
        <w:gridCol w:w="1758"/>
        <w:gridCol w:w="1757"/>
        <w:gridCol w:w="1758"/>
        <w:gridCol w:w="2041"/>
      </w:tblGrid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6.00-8.00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>Прием и осмотр детей (взаимодействие с родителями). Утренняя прогулка. Игровая самостоятельная и совместная дея</w:t>
            </w:r>
            <w:r w:rsidR="009D5B74">
              <w:t xml:space="preserve">тельность. Утренняя гимнастика 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8.00-8.30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 xml:space="preserve">Гигиенические процедуры, подготовка к завтраку, завтрак. (Самообслуживание, культурно-гигиенические навыки, этикет) </w:t>
            </w:r>
          </w:p>
        </w:tc>
      </w:tr>
      <w:tr w:rsidR="008143B2" w:rsidRPr="008143B2" w:rsidTr="00F319F5">
        <w:trPr>
          <w:trHeight w:val="306"/>
        </w:trPr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8.30-8.45</w:t>
            </w:r>
          </w:p>
        </w:tc>
        <w:tc>
          <w:tcPr>
            <w:tcW w:w="9071" w:type="dxa"/>
            <w:gridSpan w:val="5"/>
          </w:tcPr>
          <w:p w:rsidR="008143B2" w:rsidRPr="009D5B74" w:rsidRDefault="008143B2" w:rsidP="009D5B74">
            <w:r w:rsidRPr="008143B2">
              <w:t>Гигиенические про</w:t>
            </w:r>
            <w:r w:rsidR="009D5B74">
              <w:t xml:space="preserve">цедуры, подготовка к прогулке. </w:t>
            </w:r>
          </w:p>
        </w:tc>
      </w:tr>
      <w:tr w:rsidR="008143B2" w:rsidRPr="008143B2" w:rsidTr="00F319F5">
        <w:trPr>
          <w:trHeight w:val="357"/>
        </w:trPr>
        <w:tc>
          <w:tcPr>
            <w:tcW w:w="1419" w:type="dxa"/>
            <w:tcBorders>
              <w:bottom w:val="single" w:sz="4" w:space="0" w:color="auto"/>
            </w:tcBorders>
          </w:tcPr>
          <w:p w:rsidR="008143B2" w:rsidRPr="008143B2" w:rsidRDefault="008143B2" w:rsidP="00AE24A8">
            <w:pPr>
              <w:jc w:val="center"/>
            </w:pPr>
            <w:r w:rsidRPr="008143B2">
              <w:lastRenderedPageBreak/>
              <w:t>8.45-11.00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pPr>
              <w:jc w:val="center"/>
            </w:pPr>
            <w:r w:rsidRPr="008143B2">
              <w:t>ООД по расписанию.</w:t>
            </w:r>
          </w:p>
        </w:tc>
      </w:tr>
      <w:tr w:rsidR="008143B2" w:rsidRPr="008143B2" w:rsidTr="00F319F5">
        <w:trPr>
          <w:trHeight w:val="301"/>
        </w:trPr>
        <w:tc>
          <w:tcPr>
            <w:tcW w:w="1419" w:type="dxa"/>
            <w:vMerge w:val="restart"/>
          </w:tcPr>
          <w:p w:rsidR="008143B2" w:rsidRPr="008143B2" w:rsidRDefault="008143B2" w:rsidP="00AE24A8">
            <w:pPr>
              <w:jc w:val="center"/>
            </w:pPr>
          </w:p>
        </w:tc>
        <w:tc>
          <w:tcPr>
            <w:tcW w:w="1757" w:type="dxa"/>
            <w:tcBorders>
              <w:bottom w:val="single" w:sz="4" w:space="0" w:color="000000"/>
            </w:tcBorders>
          </w:tcPr>
          <w:p w:rsidR="008143B2" w:rsidRPr="008143B2" w:rsidRDefault="008143B2" w:rsidP="00AE24A8">
            <w:pPr>
              <w:jc w:val="center"/>
              <w:rPr>
                <w:b/>
              </w:rPr>
            </w:pPr>
            <w:proofErr w:type="spellStart"/>
            <w:proofErr w:type="gramStart"/>
            <w:r w:rsidRPr="008143B2">
              <w:rPr>
                <w:b/>
              </w:rPr>
              <w:t>пн</w:t>
            </w:r>
            <w:proofErr w:type="spellEnd"/>
            <w:proofErr w:type="gramEnd"/>
          </w:p>
        </w:tc>
        <w:tc>
          <w:tcPr>
            <w:tcW w:w="1758" w:type="dxa"/>
            <w:tcBorders>
              <w:bottom w:val="single" w:sz="4" w:space="0" w:color="000000"/>
            </w:tcBorders>
          </w:tcPr>
          <w:p w:rsidR="008143B2" w:rsidRPr="008143B2" w:rsidRDefault="008143B2" w:rsidP="00AE24A8">
            <w:pPr>
              <w:jc w:val="center"/>
              <w:rPr>
                <w:b/>
              </w:rPr>
            </w:pPr>
            <w:proofErr w:type="spellStart"/>
            <w:r w:rsidRPr="008143B2">
              <w:rPr>
                <w:b/>
              </w:rPr>
              <w:t>вт</w:t>
            </w:r>
            <w:proofErr w:type="spellEnd"/>
          </w:p>
        </w:tc>
        <w:tc>
          <w:tcPr>
            <w:tcW w:w="1757" w:type="dxa"/>
            <w:tcBorders>
              <w:bottom w:val="single" w:sz="4" w:space="0" w:color="000000"/>
            </w:tcBorders>
          </w:tcPr>
          <w:p w:rsidR="008143B2" w:rsidRPr="008143B2" w:rsidRDefault="008143B2" w:rsidP="00AE24A8">
            <w:pPr>
              <w:jc w:val="center"/>
              <w:rPr>
                <w:b/>
              </w:rPr>
            </w:pPr>
            <w:r w:rsidRPr="008143B2">
              <w:rPr>
                <w:b/>
              </w:rPr>
              <w:t>ср</w:t>
            </w:r>
          </w:p>
        </w:tc>
        <w:tc>
          <w:tcPr>
            <w:tcW w:w="1758" w:type="dxa"/>
            <w:tcBorders>
              <w:bottom w:val="single" w:sz="4" w:space="0" w:color="000000"/>
            </w:tcBorders>
          </w:tcPr>
          <w:p w:rsidR="008143B2" w:rsidRPr="008143B2" w:rsidRDefault="008143B2" w:rsidP="00AE24A8">
            <w:pPr>
              <w:jc w:val="center"/>
              <w:rPr>
                <w:b/>
              </w:rPr>
            </w:pPr>
            <w:proofErr w:type="spellStart"/>
            <w:r w:rsidRPr="008143B2">
              <w:rPr>
                <w:b/>
              </w:rPr>
              <w:t>чт</w:t>
            </w:r>
            <w:proofErr w:type="spellEnd"/>
          </w:p>
        </w:tc>
        <w:tc>
          <w:tcPr>
            <w:tcW w:w="2041" w:type="dxa"/>
            <w:tcBorders>
              <w:bottom w:val="single" w:sz="4" w:space="0" w:color="000000"/>
            </w:tcBorders>
          </w:tcPr>
          <w:p w:rsidR="008143B2" w:rsidRPr="008143B2" w:rsidRDefault="008143B2" w:rsidP="00AE24A8">
            <w:pPr>
              <w:jc w:val="center"/>
              <w:rPr>
                <w:b/>
              </w:rPr>
            </w:pPr>
            <w:proofErr w:type="spellStart"/>
            <w:r w:rsidRPr="008143B2">
              <w:rPr>
                <w:b/>
              </w:rPr>
              <w:t>пт</w:t>
            </w:r>
            <w:proofErr w:type="spellEnd"/>
          </w:p>
        </w:tc>
      </w:tr>
      <w:tr w:rsidR="008143B2" w:rsidRPr="008143B2" w:rsidTr="00F319F5">
        <w:trPr>
          <w:trHeight w:val="302"/>
        </w:trPr>
        <w:tc>
          <w:tcPr>
            <w:tcW w:w="1419" w:type="dxa"/>
            <w:vMerge/>
          </w:tcPr>
          <w:p w:rsidR="008143B2" w:rsidRPr="008143B2" w:rsidRDefault="008143B2" w:rsidP="00AE24A8">
            <w:pPr>
              <w:jc w:val="center"/>
            </w:pPr>
          </w:p>
        </w:tc>
        <w:tc>
          <w:tcPr>
            <w:tcW w:w="1757" w:type="dxa"/>
            <w:tcBorders>
              <w:bottom w:val="single" w:sz="4" w:space="0" w:color="000000"/>
            </w:tcBorders>
          </w:tcPr>
          <w:p w:rsidR="008143B2" w:rsidRPr="008143B2" w:rsidRDefault="009D5B74" w:rsidP="009D5B74">
            <w:pPr>
              <w:jc w:val="center"/>
              <w:rPr>
                <w:sz w:val="22"/>
              </w:rPr>
            </w:pPr>
            <w:r>
              <w:rPr>
                <w:sz w:val="22"/>
              </w:rPr>
              <w:t>9.05-9.15</w:t>
            </w:r>
          </w:p>
        </w:tc>
        <w:tc>
          <w:tcPr>
            <w:tcW w:w="1758" w:type="dxa"/>
            <w:tcBorders>
              <w:bottom w:val="single" w:sz="4" w:space="0" w:color="000000"/>
            </w:tcBorders>
          </w:tcPr>
          <w:p w:rsidR="008143B2" w:rsidRPr="008143B2" w:rsidRDefault="009D5B74" w:rsidP="009D5B74">
            <w:pPr>
              <w:jc w:val="center"/>
              <w:rPr>
                <w:sz w:val="22"/>
              </w:rPr>
            </w:pPr>
            <w:r>
              <w:rPr>
                <w:sz w:val="22"/>
              </w:rPr>
              <w:t>9.05-9.15</w:t>
            </w:r>
          </w:p>
        </w:tc>
        <w:tc>
          <w:tcPr>
            <w:tcW w:w="1757" w:type="dxa"/>
            <w:tcBorders>
              <w:bottom w:val="single" w:sz="4" w:space="0" w:color="000000"/>
            </w:tcBorders>
          </w:tcPr>
          <w:p w:rsidR="008143B2" w:rsidRPr="008143B2" w:rsidRDefault="009D5B74" w:rsidP="009D5B74">
            <w:pPr>
              <w:jc w:val="center"/>
              <w:rPr>
                <w:sz w:val="22"/>
              </w:rPr>
            </w:pPr>
            <w:r>
              <w:rPr>
                <w:sz w:val="22"/>
              </w:rPr>
              <w:t>9.05-9.15</w:t>
            </w:r>
          </w:p>
        </w:tc>
        <w:tc>
          <w:tcPr>
            <w:tcW w:w="1758" w:type="dxa"/>
            <w:tcBorders>
              <w:bottom w:val="single" w:sz="4" w:space="0" w:color="000000"/>
            </w:tcBorders>
          </w:tcPr>
          <w:p w:rsidR="008143B2" w:rsidRPr="008143B2" w:rsidRDefault="009D5B74" w:rsidP="009D5B74">
            <w:pPr>
              <w:jc w:val="center"/>
              <w:rPr>
                <w:sz w:val="22"/>
              </w:rPr>
            </w:pPr>
            <w:r>
              <w:rPr>
                <w:sz w:val="22"/>
              </w:rPr>
              <w:t>9.05-9.15</w:t>
            </w:r>
          </w:p>
        </w:tc>
        <w:tc>
          <w:tcPr>
            <w:tcW w:w="2041" w:type="dxa"/>
            <w:tcBorders>
              <w:bottom w:val="single" w:sz="4" w:space="0" w:color="000000"/>
            </w:tcBorders>
          </w:tcPr>
          <w:p w:rsidR="008143B2" w:rsidRPr="008143B2" w:rsidRDefault="009D5B74" w:rsidP="00AE24A8">
            <w:pPr>
              <w:jc w:val="center"/>
              <w:rPr>
                <w:sz w:val="22"/>
              </w:rPr>
            </w:pPr>
            <w:r w:rsidRPr="008143B2">
              <w:rPr>
                <w:sz w:val="22"/>
              </w:rPr>
              <w:t>9.05-9.15</w:t>
            </w:r>
          </w:p>
        </w:tc>
      </w:tr>
      <w:tr w:rsidR="008143B2" w:rsidRPr="008143B2" w:rsidTr="00F319F5">
        <w:trPr>
          <w:trHeight w:val="357"/>
        </w:trPr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8143B2" w:rsidRPr="008143B2" w:rsidRDefault="008143B2" w:rsidP="00AE24A8">
            <w:pPr>
              <w:jc w:val="center"/>
            </w:pP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>Прогулка: наблюдение в природе,  труд на природе и в быту, подвижные игры, ролевые игры,  индивидуальная работа по развитию движений, дидактические игры по экологии, детское экспериментирование развитию речи, ознакомлению с окружающим, художественная деятельность,  беседы с детьми</w:t>
            </w:r>
          </w:p>
        </w:tc>
      </w:tr>
      <w:tr w:rsidR="008143B2" w:rsidRPr="008143B2" w:rsidTr="00F319F5">
        <w:trPr>
          <w:trHeight w:val="357"/>
        </w:trPr>
        <w:tc>
          <w:tcPr>
            <w:tcW w:w="1419" w:type="dxa"/>
            <w:tcBorders>
              <w:bottom w:val="single" w:sz="4" w:space="0" w:color="auto"/>
            </w:tcBorders>
          </w:tcPr>
          <w:p w:rsidR="008143B2" w:rsidRPr="008143B2" w:rsidRDefault="008143B2" w:rsidP="00AE24A8">
            <w:pPr>
              <w:jc w:val="center"/>
            </w:pPr>
            <w:r w:rsidRPr="008143B2">
              <w:t xml:space="preserve">9.35-9.50 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 xml:space="preserve">Второй  завтрак                </w:t>
            </w:r>
          </w:p>
        </w:tc>
      </w:tr>
      <w:tr w:rsidR="008143B2" w:rsidRPr="008143B2" w:rsidTr="00F319F5">
        <w:tc>
          <w:tcPr>
            <w:tcW w:w="1419" w:type="dxa"/>
            <w:tcBorders>
              <w:left w:val="single" w:sz="4" w:space="0" w:color="auto"/>
              <w:bottom w:val="single" w:sz="4" w:space="0" w:color="auto"/>
            </w:tcBorders>
          </w:tcPr>
          <w:p w:rsidR="008143B2" w:rsidRPr="008143B2" w:rsidRDefault="008143B2" w:rsidP="00AE24A8">
            <w:pPr>
              <w:jc w:val="center"/>
            </w:pPr>
            <w:r w:rsidRPr="008143B2">
              <w:t>11.00-11.30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 xml:space="preserve">Возвращение с прогулки, гигиенические процедуры,  игры, чтение </w:t>
            </w:r>
            <w:proofErr w:type="spellStart"/>
            <w:r w:rsidRPr="008143B2">
              <w:t>худ</w:t>
            </w:r>
            <w:proofErr w:type="gramStart"/>
            <w:r w:rsidRPr="008143B2">
              <w:t>.л</w:t>
            </w:r>
            <w:proofErr w:type="gramEnd"/>
            <w:r w:rsidRPr="008143B2">
              <w:t>ит-ры</w:t>
            </w:r>
            <w:proofErr w:type="spellEnd"/>
            <w:r w:rsidRPr="008143B2">
              <w:t>. Индивидуальная работа. Подготовка к обеду (самообслуживание, культурно-гигиенические навыки, этикет).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11.30-12.00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 xml:space="preserve"> Обед     (самообслуживание, культурно-гигиенические навыки, этикет).   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12.00-12.15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>Гигиенические  процедуры, подготовка ко сну (самообслуживание, культурно-гигиенические навыки,  воздушные ванны)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12.15-15.00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 xml:space="preserve">Сон 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15.00-15.15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 xml:space="preserve">Пробуждение (постепенный подъем, гимнастика после сна, воздушные ванны, гигиенические процедуры, обширное умывание, профилактика плоскостопия подготовка к полднику). Полдник. </w:t>
            </w:r>
          </w:p>
        </w:tc>
      </w:tr>
      <w:tr w:rsidR="008143B2" w:rsidRPr="008143B2" w:rsidTr="00F319F5">
        <w:trPr>
          <w:trHeight w:val="1184"/>
        </w:trPr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15.15-16.00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pPr>
              <w:pStyle w:val="a8"/>
            </w:pPr>
            <w:r w:rsidRPr="008143B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 работа, игры малой подвижности,  самостоятельная деятельность детей под наблюдением воспитателя. Беседы, педагогические и игровые ситуации, индивидуальная работа с детьми по разным образовательным областям. Самостоятельная деятельность детей. 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16.00-16.30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>Гигиенические процедуры, подготовка к ужину.  Ужин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16.30-16.45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r w:rsidRPr="008143B2">
              <w:t>Гигиенические процедуры, подготовка к вечерней прогулке</w:t>
            </w:r>
          </w:p>
        </w:tc>
      </w:tr>
      <w:tr w:rsidR="008143B2" w:rsidRPr="008143B2" w:rsidTr="00F319F5">
        <w:tc>
          <w:tcPr>
            <w:tcW w:w="1419" w:type="dxa"/>
          </w:tcPr>
          <w:p w:rsidR="008143B2" w:rsidRPr="008143B2" w:rsidRDefault="008143B2" w:rsidP="00AE24A8">
            <w:pPr>
              <w:jc w:val="center"/>
            </w:pPr>
            <w:r w:rsidRPr="008143B2">
              <w:t>16.45-18.00</w:t>
            </w:r>
          </w:p>
        </w:tc>
        <w:tc>
          <w:tcPr>
            <w:tcW w:w="9071" w:type="dxa"/>
            <w:gridSpan w:val="5"/>
          </w:tcPr>
          <w:p w:rsidR="008143B2" w:rsidRPr="008143B2" w:rsidRDefault="008143B2" w:rsidP="00AE24A8">
            <w:pPr>
              <w:rPr>
                <w:sz w:val="28"/>
                <w:szCs w:val="28"/>
              </w:rPr>
            </w:pPr>
            <w:r w:rsidRPr="008143B2">
              <w:t>Прогулка, игры, наблюдения,  уход  детей  домо</w:t>
            </w:r>
            <w:proofErr w:type="gramStart"/>
            <w:r w:rsidRPr="008143B2">
              <w:t>й(</w:t>
            </w:r>
            <w:proofErr w:type="gramEnd"/>
            <w:r w:rsidRPr="008143B2">
              <w:t>взаимодействие с семьей)</w:t>
            </w:r>
          </w:p>
        </w:tc>
      </w:tr>
    </w:tbl>
    <w:p w:rsidR="00F319F5" w:rsidRDefault="00F319F5" w:rsidP="009D5B74">
      <w:pPr>
        <w:pStyle w:val="2"/>
        <w:keepLines/>
        <w:ind w:left="0"/>
        <w:jc w:val="center"/>
        <w:rPr>
          <w:sz w:val="24"/>
          <w:szCs w:val="24"/>
        </w:rPr>
      </w:pPr>
      <w:bookmarkStart w:id="58" w:name="_Toc134737152"/>
    </w:p>
    <w:p w:rsidR="00F319F5" w:rsidRDefault="00F319F5" w:rsidP="009D5B74">
      <w:pPr>
        <w:pStyle w:val="2"/>
        <w:keepLines/>
        <w:ind w:left="0"/>
        <w:jc w:val="center"/>
        <w:rPr>
          <w:sz w:val="24"/>
          <w:szCs w:val="24"/>
        </w:rPr>
      </w:pPr>
    </w:p>
    <w:p w:rsidR="00DA5274" w:rsidRPr="00DA5274" w:rsidRDefault="001145A5" w:rsidP="009D5B74">
      <w:pPr>
        <w:pStyle w:val="2"/>
        <w:keepLines/>
        <w:ind w:left="0"/>
        <w:jc w:val="center"/>
        <w:rPr>
          <w:sz w:val="24"/>
          <w:szCs w:val="24"/>
        </w:rPr>
      </w:pPr>
      <w:r w:rsidRPr="00BF1695">
        <w:rPr>
          <w:sz w:val="24"/>
          <w:szCs w:val="24"/>
        </w:rPr>
        <w:t>3.3 Система физкультурно-оздоровительной работы в группе. Режимдвигательной активности</w:t>
      </w:r>
      <w:bookmarkEnd w:id="58"/>
    </w:p>
    <w:tbl>
      <w:tblPr>
        <w:tblStyle w:val="a5"/>
        <w:tblW w:w="9765" w:type="dxa"/>
        <w:tblLayout w:type="fixed"/>
        <w:tblLook w:val="04A0" w:firstRow="1" w:lastRow="0" w:firstColumn="1" w:lastColumn="0" w:noHBand="0" w:noVBand="1"/>
      </w:tblPr>
      <w:tblGrid>
        <w:gridCol w:w="3084"/>
        <w:gridCol w:w="1701"/>
        <w:gridCol w:w="1276"/>
        <w:gridCol w:w="1276"/>
        <w:gridCol w:w="1134"/>
        <w:gridCol w:w="1294"/>
      </w:tblGrid>
      <w:tr w:rsidR="00E8467F" w:rsidTr="00F319F5">
        <w:trPr>
          <w:trHeight w:val="705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67F" w:rsidRDefault="00E8467F">
            <w:pPr>
              <w:jc w:val="center"/>
            </w:pPr>
            <w:r>
              <w:t>Формы двигательной активности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67F" w:rsidRDefault="00E8467F">
            <w:pPr>
              <w:jc w:val="center"/>
            </w:pPr>
            <w:r>
              <w:t>Понедельник</w:t>
            </w:r>
          </w:p>
          <w:p w:rsidR="00E8467F" w:rsidRDefault="00E8467F">
            <w:pPr>
              <w:jc w:val="center"/>
            </w:pPr>
            <w:r>
              <w:t>(мин.)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67F" w:rsidRDefault="00E8467F">
            <w:pPr>
              <w:jc w:val="center"/>
            </w:pPr>
            <w:r>
              <w:t>Вторник</w:t>
            </w:r>
          </w:p>
          <w:p w:rsidR="00E8467F" w:rsidRDefault="00E8467F">
            <w:pPr>
              <w:jc w:val="center"/>
            </w:pPr>
            <w:r>
              <w:t>(мин.)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67F" w:rsidRDefault="00E8467F">
            <w:pPr>
              <w:jc w:val="center"/>
            </w:pPr>
            <w:r>
              <w:t>Среда</w:t>
            </w:r>
          </w:p>
          <w:p w:rsidR="00E8467F" w:rsidRDefault="00E8467F">
            <w:pPr>
              <w:jc w:val="center"/>
            </w:pPr>
            <w:r>
              <w:t>(мин.)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67F" w:rsidRDefault="00E8467F">
            <w:pPr>
              <w:jc w:val="center"/>
            </w:pPr>
            <w:r>
              <w:t>Четверг</w:t>
            </w:r>
          </w:p>
          <w:p w:rsidR="00E8467F" w:rsidRDefault="00E8467F">
            <w:pPr>
              <w:jc w:val="center"/>
            </w:pPr>
            <w:r>
              <w:t>(мин.)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67F" w:rsidRDefault="00E8467F">
            <w:pPr>
              <w:jc w:val="center"/>
            </w:pPr>
            <w:r>
              <w:t>Пятница</w:t>
            </w:r>
          </w:p>
          <w:p w:rsidR="00E8467F" w:rsidRDefault="00E8467F">
            <w:pPr>
              <w:jc w:val="center"/>
            </w:pPr>
            <w:r>
              <w:t>(мин.)</w:t>
            </w:r>
          </w:p>
        </w:tc>
      </w:tr>
      <w:tr w:rsidR="00E8467F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67F" w:rsidRDefault="00E8467F">
            <w:pPr>
              <w:jc w:val="left"/>
            </w:pPr>
            <w:r>
              <w:t xml:space="preserve">Утренняя, </w:t>
            </w:r>
          </w:p>
          <w:p w:rsidR="00E8467F" w:rsidRDefault="00E8467F">
            <w:pPr>
              <w:jc w:val="left"/>
            </w:pPr>
            <w:r>
              <w:t xml:space="preserve">бодрящая гимнастика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 w:rsidRPr="00036661">
              <w:t>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5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5 мин</w:t>
            </w:r>
          </w:p>
        </w:tc>
      </w:tr>
      <w:tr w:rsidR="00E8467F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67F" w:rsidRDefault="00E8467F">
            <w:pPr>
              <w:jc w:val="left"/>
            </w:pPr>
            <w:r>
              <w:t>Занятие «Физическая культура»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15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15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15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67F" w:rsidRDefault="00036661" w:rsidP="00036661">
            <w:pPr>
              <w:jc w:val="center"/>
            </w:pPr>
            <w:r>
              <w:t>15 мин</w:t>
            </w:r>
          </w:p>
        </w:tc>
      </w:tr>
      <w:tr w:rsidR="00F319F5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>Занятие «Музыка»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15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15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15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15 мин</w:t>
            </w:r>
          </w:p>
        </w:tc>
      </w:tr>
      <w:tr w:rsidR="00F319F5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 xml:space="preserve">Физ. минутка, </w:t>
            </w:r>
          </w:p>
          <w:p w:rsidR="00F319F5" w:rsidRDefault="00F319F5">
            <w:pPr>
              <w:jc w:val="left"/>
            </w:pPr>
            <w:r>
              <w:t>Пальчиковая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 w:rsidRPr="00036661">
              <w:t>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</w:tr>
      <w:tr w:rsidR="00F319F5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 xml:space="preserve">Индивидуальная работа </w:t>
            </w:r>
            <w:proofErr w:type="gramStart"/>
            <w:r>
              <w:t>по</w:t>
            </w:r>
            <w:proofErr w:type="gramEnd"/>
          </w:p>
          <w:p w:rsidR="00F319F5" w:rsidRDefault="00F319F5">
            <w:pPr>
              <w:jc w:val="left"/>
            </w:pPr>
            <w:r>
              <w:t>развитию движений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 w:rsidRPr="00036661">
              <w:t>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C12EC7">
            <w:pPr>
              <w:jc w:val="center"/>
            </w:pPr>
            <w:r>
              <w:t>5 мин</w:t>
            </w:r>
          </w:p>
        </w:tc>
      </w:tr>
      <w:tr w:rsidR="00F319F5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 xml:space="preserve">Самостоятельная двигательная активность </w:t>
            </w:r>
          </w:p>
          <w:p w:rsidR="00F319F5" w:rsidRDefault="00F319F5">
            <w:pPr>
              <w:jc w:val="left"/>
            </w:pPr>
            <w:r>
              <w:t>(1-я и 2-я половина дня)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30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30 мин</w:t>
            </w:r>
          </w:p>
        </w:tc>
      </w:tr>
      <w:tr w:rsidR="00F319F5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 xml:space="preserve">Прогулка (подвижные и спортивные игры, </w:t>
            </w:r>
            <w:r>
              <w:lastRenderedPageBreak/>
              <w:t>физические упражнения)</w:t>
            </w:r>
          </w:p>
          <w:p w:rsidR="00F319F5" w:rsidRDefault="00F319F5">
            <w:pPr>
              <w:jc w:val="left"/>
            </w:pPr>
            <w:r>
              <w:t>1-я и 2-я половина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lastRenderedPageBreak/>
              <w:t>3 часа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 часа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 часа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 часа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 w:rsidP="00F319F5">
            <w:pPr>
              <w:jc w:val="center"/>
            </w:pPr>
            <w:r>
              <w:t>3 часа</w:t>
            </w:r>
          </w:p>
        </w:tc>
      </w:tr>
      <w:tr w:rsidR="00F319F5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lastRenderedPageBreak/>
              <w:t>ИТОГО В ТЕЧЕНИЕ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/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/>
        </w:tc>
      </w:tr>
      <w:tr w:rsidR="00F319F5" w:rsidTr="00F319F5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>ИТОГО В ТЕЧЕНИЕ НЕДЕЛИ</w:t>
            </w:r>
          </w:p>
        </w:tc>
        <w:tc>
          <w:tcPr>
            <w:tcW w:w="6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F319F5">
            <w:pPr>
              <w:jc w:val="center"/>
            </w:pPr>
          </w:p>
        </w:tc>
      </w:tr>
      <w:tr w:rsidR="00F319F5" w:rsidTr="00BF79C8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 xml:space="preserve">Музыкальный досуг  </w:t>
            </w:r>
          </w:p>
        </w:tc>
        <w:tc>
          <w:tcPr>
            <w:tcW w:w="6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4B571D" w:rsidP="004B571D">
            <w:pPr>
              <w:jc w:val="center"/>
            </w:pPr>
            <w:r>
              <w:t>2 неделя месяца</w:t>
            </w:r>
          </w:p>
        </w:tc>
      </w:tr>
      <w:tr w:rsidR="00F319F5" w:rsidTr="009808D4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>Спортивные праздники и развлечения</w:t>
            </w:r>
          </w:p>
        </w:tc>
        <w:tc>
          <w:tcPr>
            <w:tcW w:w="6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4B571D" w:rsidP="004B571D">
            <w:pPr>
              <w:jc w:val="center"/>
            </w:pPr>
            <w:r>
              <w:t>3 неделя месяца</w:t>
            </w:r>
          </w:p>
        </w:tc>
      </w:tr>
      <w:tr w:rsidR="00F319F5" w:rsidTr="00DF6718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>Спортивные досуги</w:t>
            </w:r>
          </w:p>
        </w:tc>
        <w:tc>
          <w:tcPr>
            <w:tcW w:w="6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4B571D" w:rsidP="004B571D">
            <w:pPr>
              <w:jc w:val="center"/>
            </w:pPr>
            <w:r>
              <w:t>4 неделя месяца</w:t>
            </w:r>
          </w:p>
        </w:tc>
      </w:tr>
      <w:tr w:rsidR="00F319F5" w:rsidTr="00103DFB">
        <w:trPr>
          <w:trHeight w:val="40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F5" w:rsidRDefault="00F319F5">
            <w:pPr>
              <w:jc w:val="left"/>
            </w:pPr>
            <w:r>
              <w:t>День здоровья</w:t>
            </w:r>
          </w:p>
        </w:tc>
        <w:tc>
          <w:tcPr>
            <w:tcW w:w="6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9F5" w:rsidRDefault="004B571D" w:rsidP="004B571D">
            <w:pPr>
              <w:jc w:val="center"/>
            </w:pPr>
            <w:r>
              <w:t>1 неделя месяца</w:t>
            </w:r>
          </w:p>
        </w:tc>
      </w:tr>
    </w:tbl>
    <w:p w:rsidR="00E93E1E" w:rsidRPr="00E93E1E" w:rsidRDefault="00E93E1E" w:rsidP="008B31F8"/>
    <w:p w:rsidR="0007576C" w:rsidRDefault="0007576C" w:rsidP="004B571D">
      <w:pPr>
        <w:pStyle w:val="2"/>
        <w:keepLines/>
        <w:ind w:left="0"/>
        <w:rPr>
          <w:sz w:val="24"/>
          <w:szCs w:val="24"/>
        </w:rPr>
        <w:sectPr w:rsidR="0007576C" w:rsidSect="00F319F5">
          <w:pgSz w:w="12240" w:h="15840"/>
          <w:pgMar w:top="709" w:right="850" w:bottom="993" w:left="1701" w:header="720" w:footer="720" w:gutter="0"/>
          <w:cols w:space="720"/>
          <w:noEndnote/>
        </w:sectPr>
      </w:pPr>
    </w:p>
    <w:p w:rsidR="001145A5" w:rsidRDefault="001145A5" w:rsidP="004B571D">
      <w:pPr>
        <w:pStyle w:val="2"/>
        <w:keepLines/>
        <w:ind w:left="0"/>
        <w:rPr>
          <w:sz w:val="24"/>
          <w:szCs w:val="24"/>
        </w:rPr>
      </w:pPr>
      <w:bookmarkStart w:id="59" w:name="_Toc134737153"/>
      <w:r w:rsidRPr="00BF1695">
        <w:rPr>
          <w:sz w:val="24"/>
          <w:szCs w:val="24"/>
        </w:rPr>
        <w:lastRenderedPageBreak/>
        <w:t>3.4 Организация развивающей предметно-пространственной среды в группе</w:t>
      </w:r>
      <w:bookmarkEnd w:id="59"/>
    </w:p>
    <w:tbl>
      <w:tblPr>
        <w:tblStyle w:val="a5"/>
        <w:tblW w:w="5179" w:type="pct"/>
        <w:tblLook w:val="04A0" w:firstRow="1" w:lastRow="0" w:firstColumn="1" w:lastColumn="0" w:noHBand="0" w:noVBand="1"/>
      </w:tblPr>
      <w:tblGrid>
        <w:gridCol w:w="3570"/>
        <w:gridCol w:w="3571"/>
        <w:gridCol w:w="4870"/>
        <w:gridCol w:w="2271"/>
      </w:tblGrid>
      <w:tr w:rsidR="006564AB" w:rsidTr="00EF6732">
        <w:trPr>
          <w:trHeight w:val="538"/>
        </w:trPr>
        <w:tc>
          <w:tcPr>
            <w:tcW w:w="1250" w:type="pct"/>
            <w:vMerge w:val="restart"/>
            <w:vAlign w:val="center"/>
          </w:tcPr>
          <w:p w:rsidR="006564AB" w:rsidRDefault="006564AB" w:rsidP="008B31F8">
            <w:pPr>
              <w:jc w:val="center"/>
            </w:pPr>
            <w:r>
              <w:t>Образовательные области</w:t>
            </w:r>
          </w:p>
        </w:tc>
        <w:tc>
          <w:tcPr>
            <w:tcW w:w="1250" w:type="pct"/>
            <w:vMerge w:val="restart"/>
            <w:vAlign w:val="center"/>
          </w:tcPr>
          <w:p w:rsidR="006564AB" w:rsidRDefault="006564AB" w:rsidP="008B31F8">
            <w:pPr>
              <w:jc w:val="center"/>
            </w:pPr>
            <w:r>
              <w:t>Формы организации (уголки, центры, пространства и др.)</w:t>
            </w:r>
          </w:p>
        </w:tc>
        <w:tc>
          <w:tcPr>
            <w:tcW w:w="2500" w:type="pct"/>
            <w:gridSpan w:val="2"/>
            <w:vAlign w:val="center"/>
          </w:tcPr>
          <w:p w:rsidR="006564AB" w:rsidRDefault="006564AB" w:rsidP="008B31F8">
            <w:pPr>
              <w:jc w:val="center"/>
            </w:pPr>
            <w:r>
              <w:t>Обогащение (пополнение) предметно-пространственной среды группы</w:t>
            </w:r>
          </w:p>
        </w:tc>
      </w:tr>
      <w:tr w:rsidR="006564AB" w:rsidTr="00EF6732">
        <w:trPr>
          <w:trHeight w:val="787"/>
        </w:trPr>
        <w:tc>
          <w:tcPr>
            <w:tcW w:w="1250" w:type="pct"/>
            <w:vMerge/>
            <w:vAlign w:val="center"/>
          </w:tcPr>
          <w:p w:rsidR="006564AB" w:rsidRDefault="006564AB" w:rsidP="008B31F8">
            <w:pPr>
              <w:jc w:val="center"/>
            </w:pPr>
          </w:p>
        </w:tc>
        <w:tc>
          <w:tcPr>
            <w:tcW w:w="1250" w:type="pct"/>
            <w:vMerge/>
            <w:vAlign w:val="center"/>
          </w:tcPr>
          <w:p w:rsidR="006564AB" w:rsidRDefault="006564AB" w:rsidP="008B31F8">
            <w:pPr>
              <w:jc w:val="center"/>
            </w:pPr>
          </w:p>
        </w:tc>
        <w:tc>
          <w:tcPr>
            <w:tcW w:w="1705" w:type="pct"/>
            <w:vAlign w:val="center"/>
          </w:tcPr>
          <w:p w:rsidR="006564AB" w:rsidRDefault="006564AB" w:rsidP="008B31F8">
            <w:pPr>
              <w:jc w:val="center"/>
            </w:pPr>
            <w:r>
              <w:t>Содержание</w:t>
            </w:r>
          </w:p>
        </w:tc>
        <w:tc>
          <w:tcPr>
            <w:tcW w:w="795" w:type="pct"/>
            <w:vAlign w:val="center"/>
          </w:tcPr>
          <w:p w:rsidR="006564AB" w:rsidRDefault="006564AB" w:rsidP="008B31F8">
            <w:pPr>
              <w:jc w:val="center"/>
            </w:pPr>
            <w:r>
              <w:t>Срок (месяц) реализации</w:t>
            </w:r>
          </w:p>
        </w:tc>
      </w:tr>
      <w:tr w:rsidR="00613634" w:rsidTr="00EF6732">
        <w:trPr>
          <w:trHeight w:val="1408"/>
        </w:trPr>
        <w:tc>
          <w:tcPr>
            <w:tcW w:w="1250" w:type="pct"/>
          </w:tcPr>
          <w:p w:rsidR="00613634" w:rsidRDefault="006564AB" w:rsidP="008B31F8">
            <w:pPr>
              <w:jc w:val="left"/>
            </w:pPr>
            <w:r>
              <w:t>Социально-коммуникативное развитие</w:t>
            </w:r>
          </w:p>
        </w:tc>
        <w:tc>
          <w:tcPr>
            <w:tcW w:w="1250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1705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795" w:type="pct"/>
          </w:tcPr>
          <w:p w:rsidR="00613634" w:rsidRDefault="00613634" w:rsidP="008B31F8">
            <w:pPr>
              <w:jc w:val="left"/>
            </w:pPr>
          </w:p>
        </w:tc>
      </w:tr>
      <w:tr w:rsidR="00613634" w:rsidTr="00EF6732">
        <w:trPr>
          <w:trHeight w:val="1301"/>
        </w:trPr>
        <w:tc>
          <w:tcPr>
            <w:tcW w:w="1250" w:type="pct"/>
          </w:tcPr>
          <w:p w:rsidR="00613634" w:rsidRDefault="006564AB" w:rsidP="008B31F8">
            <w:pPr>
              <w:jc w:val="left"/>
            </w:pPr>
            <w:r>
              <w:t>Познавательное развитие</w:t>
            </w:r>
          </w:p>
        </w:tc>
        <w:tc>
          <w:tcPr>
            <w:tcW w:w="1250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1705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795" w:type="pct"/>
          </w:tcPr>
          <w:p w:rsidR="00613634" w:rsidRDefault="00613634" w:rsidP="008B31F8">
            <w:pPr>
              <w:jc w:val="left"/>
            </w:pPr>
          </w:p>
        </w:tc>
      </w:tr>
      <w:tr w:rsidR="00613634" w:rsidTr="00EF6732">
        <w:trPr>
          <w:trHeight w:val="1405"/>
        </w:trPr>
        <w:tc>
          <w:tcPr>
            <w:tcW w:w="1250" w:type="pct"/>
          </w:tcPr>
          <w:p w:rsidR="00613634" w:rsidRDefault="006564AB" w:rsidP="008B31F8">
            <w:pPr>
              <w:jc w:val="left"/>
            </w:pPr>
            <w:r>
              <w:t>Речевое развитие</w:t>
            </w:r>
          </w:p>
        </w:tc>
        <w:tc>
          <w:tcPr>
            <w:tcW w:w="1250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1705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795" w:type="pct"/>
          </w:tcPr>
          <w:p w:rsidR="00613634" w:rsidRDefault="00613634" w:rsidP="008B31F8">
            <w:pPr>
              <w:jc w:val="left"/>
            </w:pPr>
          </w:p>
        </w:tc>
      </w:tr>
      <w:tr w:rsidR="00613634" w:rsidTr="0007576C">
        <w:trPr>
          <w:trHeight w:val="1463"/>
        </w:trPr>
        <w:tc>
          <w:tcPr>
            <w:tcW w:w="1250" w:type="pct"/>
          </w:tcPr>
          <w:p w:rsidR="00613634" w:rsidRDefault="006564AB" w:rsidP="008B31F8">
            <w:pPr>
              <w:jc w:val="left"/>
            </w:pPr>
            <w:r>
              <w:t>Художественно-эстетическое развитие</w:t>
            </w:r>
          </w:p>
        </w:tc>
        <w:tc>
          <w:tcPr>
            <w:tcW w:w="1250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1705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795" w:type="pct"/>
          </w:tcPr>
          <w:p w:rsidR="00613634" w:rsidRDefault="00613634" w:rsidP="008B31F8">
            <w:pPr>
              <w:jc w:val="left"/>
            </w:pPr>
          </w:p>
        </w:tc>
      </w:tr>
      <w:tr w:rsidR="00613634" w:rsidTr="00EF6732">
        <w:trPr>
          <w:trHeight w:val="1742"/>
        </w:trPr>
        <w:tc>
          <w:tcPr>
            <w:tcW w:w="1250" w:type="pct"/>
          </w:tcPr>
          <w:p w:rsidR="00613634" w:rsidRDefault="006564AB" w:rsidP="008B31F8">
            <w:pPr>
              <w:jc w:val="left"/>
            </w:pPr>
            <w:r>
              <w:t>Физическое развитие</w:t>
            </w:r>
          </w:p>
        </w:tc>
        <w:tc>
          <w:tcPr>
            <w:tcW w:w="1250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1705" w:type="pct"/>
          </w:tcPr>
          <w:p w:rsidR="00613634" w:rsidRDefault="00613634" w:rsidP="008B31F8">
            <w:pPr>
              <w:jc w:val="left"/>
            </w:pPr>
          </w:p>
        </w:tc>
        <w:tc>
          <w:tcPr>
            <w:tcW w:w="795" w:type="pct"/>
          </w:tcPr>
          <w:p w:rsidR="00613634" w:rsidRDefault="00613634" w:rsidP="008B31F8">
            <w:pPr>
              <w:jc w:val="left"/>
            </w:pPr>
          </w:p>
        </w:tc>
      </w:tr>
    </w:tbl>
    <w:p w:rsidR="0007576C" w:rsidRDefault="0007576C" w:rsidP="008B31F8">
      <w:pPr>
        <w:sectPr w:rsidR="0007576C" w:rsidSect="004B571D">
          <w:pgSz w:w="15840" w:h="12240" w:orient="landscape"/>
          <w:pgMar w:top="851" w:right="1134" w:bottom="851" w:left="1134" w:header="720" w:footer="720" w:gutter="0"/>
          <w:cols w:space="720"/>
          <w:noEndnote/>
        </w:sectPr>
      </w:pPr>
    </w:p>
    <w:p w:rsidR="00E93E1E" w:rsidRPr="00E93E1E" w:rsidRDefault="00E93E1E" w:rsidP="008B31F8"/>
    <w:p w:rsidR="001145A5" w:rsidRDefault="001145A5" w:rsidP="008B31F8">
      <w:pPr>
        <w:pStyle w:val="2"/>
        <w:keepLines/>
        <w:ind w:left="0"/>
        <w:rPr>
          <w:sz w:val="24"/>
          <w:szCs w:val="24"/>
        </w:rPr>
      </w:pPr>
      <w:bookmarkStart w:id="60" w:name="_Toc134737154"/>
      <w:r w:rsidRPr="00BF1695">
        <w:rPr>
          <w:sz w:val="24"/>
          <w:szCs w:val="24"/>
        </w:rPr>
        <w:t>3.5. Методическое обеспечение образовательной деятельности</w:t>
      </w:r>
      <w:bookmarkEnd w:id="6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69"/>
        <w:gridCol w:w="6498"/>
      </w:tblGrid>
      <w:tr w:rsidR="006564AB" w:rsidTr="00AF031D">
        <w:trPr>
          <w:trHeight w:val="627"/>
        </w:trPr>
        <w:tc>
          <w:tcPr>
            <w:tcW w:w="3369" w:type="dxa"/>
            <w:vAlign w:val="center"/>
          </w:tcPr>
          <w:p w:rsidR="006564AB" w:rsidRDefault="006564AB" w:rsidP="008B31F8">
            <w:pPr>
              <w:jc w:val="center"/>
            </w:pPr>
            <w:r>
              <w:t>Образовательная область, направление образовательной деятельности</w:t>
            </w:r>
          </w:p>
        </w:tc>
        <w:tc>
          <w:tcPr>
            <w:tcW w:w="6498" w:type="dxa"/>
            <w:vAlign w:val="center"/>
          </w:tcPr>
          <w:p w:rsidR="006564AB" w:rsidRDefault="006564AB" w:rsidP="008B31F8">
            <w:pPr>
              <w:jc w:val="center"/>
            </w:pPr>
            <w:r>
              <w:t>Список литературы (учебно-методические пособия, методические разработки, др.)</w:t>
            </w:r>
          </w:p>
        </w:tc>
      </w:tr>
      <w:tr w:rsidR="006564AB" w:rsidTr="00AF031D">
        <w:trPr>
          <w:trHeight w:val="1055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Социально-коммуникативное развитие</w:t>
            </w:r>
          </w:p>
        </w:tc>
        <w:tc>
          <w:tcPr>
            <w:tcW w:w="6498" w:type="dxa"/>
          </w:tcPr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Князева О. Л., </w:t>
            </w:r>
            <w:proofErr w:type="spellStart"/>
            <w:r>
              <w:rPr>
                <w:color w:val="000000"/>
              </w:rPr>
              <w:t>Маханева</w:t>
            </w:r>
            <w:proofErr w:type="spellEnd"/>
            <w:r>
              <w:rPr>
                <w:color w:val="000000"/>
              </w:rPr>
              <w:t xml:space="preserve"> М. Д. Приобщение детей к истокам русской народной культуры: Программа. Учебно-методическое пособие. – 2-е изд., </w:t>
            </w:r>
            <w:proofErr w:type="spellStart"/>
            <w:r>
              <w:rPr>
                <w:color w:val="000000"/>
              </w:rPr>
              <w:t>перераб</w:t>
            </w:r>
            <w:proofErr w:type="spellEnd"/>
            <w:r>
              <w:rPr>
                <w:color w:val="000000"/>
              </w:rPr>
              <w:t>. и доп. – СПб: Детство-Пресс, 2010.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Алешина Н. В. Ознакомление дошкольников с окружающим и социальной действительностью. Младшая группа. Конспекты занятий 2008.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Коломийченко Л.В., Чугаева Г.И. Дорогою добра. Занятия для детей 3 – 5 лет по социально-коммуникативному развитию и социальному воспитанию /Под ред. Л.В. Коломийченко. – М.: 2015.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Мосалова</w:t>
            </w:r>
            <w:proofErr w:type="spellEnd"/>
            <w:r>
              <w:rPr>
                <w:color w:val="000000"/>
              </w:rPr>
              <w:t xml:space="preserve"> Л.Л. Я и мир: Конспекты занятий по социально-нравственному воспитанию детей дошкольного возраста. СПб</w:t>
            </w:r>
            <w:proofErr w:type="gramStart"/>
            <w:r>
              <w:rPr>
                <w:color w:val="000000"/>
              </w:rPr>
              <w:t>. : «</w:t>
            </w:r>
            <w:proofErr w:type="gramEnd"/>
            <w:r>
              <w:rPr>
                <w:color w:val="000000"/>
              </w:rPr>
              <w:t>ИЗДАТЕЛЬСТВО «ДЕТСТВО-ПРЕСС», 2017.</w:t>
            </w:r>
          </w:p>
          <w:p w:rsidR="00B8350C" w:rsidRDefault="00B8350C" w:rsidP="00B8350C">
            <w:pPr>
              <w:pStyle w:val="a6"/>
            </w:pPr>
            <w:r>
              <w:t>Дмитриенко З.С. Полынова В.К. Основы безопасности жизнедеятельности детей дошкольного возраста. Планирование работы. Беседы. Игры СПб.: ООО «ИЗДАТЕЛЬСТВО «ДЕТСТВО-ПРЕСС», 2016.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t>Гарнышева Т. П. ОБЖ для дошкольников. Планирование работы, конспекты занятий, игры. СПб.: ООО «ИЗДАТЕЛЬСТВО «ДЕТСТВО-ПРЕСС», 2017.</w:t>
            </w:r>
          </w:p>
          <w:p w:rsidR="006564AB" w:rsidRDefault="006564AB" w:rsidP="008B31F8">
            <w:pPr>
              <w:jc w:val="left"/>
            </w:pPr>
          </w:p>
        </w:tc>
      </w:tr>
      <w:tr w:rsidR="006564AB" w:rsidTr="00AF031D">
        <w:trPr>
          <w:trHeight w:val="992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Познавательное развитие</w:t>
            </w:r>
          </w:p>
        </w:tc>
        <w:tc>
          <w:tcPr>
            <w:tcW w:w="6498" w:type="dxa"/>
          </w:tcPr>
          <w:p w:rsidR="006564AB" w:rsidRDefault="00AF031D" w:rsidP="008B31F8">
            <w:pPr>
              <w:jc w:val="left"/>
              <w:rPr>
                <w:color w:val="000000"/>
              </w:rPr>
            </w:pPr>
            <w:proofErr w:type="spellStart"/>
            <w:r w:rsidRPr="00AF031D">
              <w:rPr>
                <w:color w:val="000000"/>
              </w:rPr>
              <w:t>Воронкевич</w:t>
            </w:r>
            <w:proofErr w:type="spellEnd"/>
            <w:r w:rsidRPr="00AF031D">
              <w:rPr>
                <w:color w:val="000000"/>
              </w:rPr>
              <w:t xml:space="preserve"> О.А. Добро пожаловать в экологию! Парциальная программа работы по формированию экологической культуры у детей дошкольного возраста – </w:t>
            </w:r>
            <w:proofErr w:type="spellStart"/>
            <w:r w:rsidRPr="00AF031D">
              <w:rPr>
                <w:color w:val="000000"/>
              </w:rPr>
              <w:t>Спб</w:t>
            </w:r>
            <w:proofErr w:type="spellEnd"/>
            <w:r w:rsidRPr="00AF031D">
              <w:rPr>
                <w:color w:val="000000"/>
              </w:rPr>
              <w:t>.: ООО «ДЕТСТВО-ПРЕСС», 2019.</w:t>
            </w:r>
          </w:p>
          <w:p w:rsidR="00AF031D" w:rsidRDefault="00AF031D" w:rsidP="008B31F8">
            <w:pPr>
              <w:jc w:val="left"/>
              <w:rPr>
                <w:color w:val="000000"/>
              </w:rPr>
            </w:pPr>
            <w:r w:rsidRPr="00AF031D">
              <w:rPr>
                <w:color w:val="000000"/>
              </w:rPr>
              <w:t>Ельцова О. М., Шапошникова Н. В., Долгополова Л. С., Волкова В. Н. Технология организации познавательной деятельности. Опорные конспекты. С 3 до 4 лет. — СПб</w:t>
            </w:r>
            <w:proofErr w:type="gramStart"/>
            <w:r w:rsidRPr="00AF031D">
              <w:rPr>
                <w:color w:val="000000"/>
              </w:rPr>
              <w:t xml:space="preserve">. : </w:t>
            </w:r>
            <w:proofErr w:type="gramEnd"/>
            <w:r w:rsidRPr="00AF031D">
              <w:rPr>
                <w:color w:val="000000"/>
              </w:rPr>
              <w:t>ООО «ИЗДАТЕЛЬСТВО «ДЕТСТВО-ПРЕСС», 2021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Организация опытно-экспериментальной деятельности детей 2 -7 лет: тематическое планирование, рекомендации, конспекты занятий/авт.-сост. Е.А. Мартынова, И.М. Сучкова. - Волгоград: Учитель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proofErr w:type="spellStart"/>
            <w:r>
              <w:rPr>
                <w:color w:val="000000"/>
              </w:rPr>
              <w:t>Тугушева</w:t>
            </w:r>
            <w:proofErr w:type="spellEnd"/>
            <w:r>
              <w:rPr>
                <w:color w:val="000000"/>
              </w:rPr>
              <w:t xml:space="preserve"> Г. П., Чистякова А. Е. Экспериментальная деятельность детей среднего и старшего дошкольного возраста: Методическое пособие.  СПб.: ДЕТСТВО-ПРЕСС, 2013.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Дыбина</w:t>
            </w:r>
            <w:proofErr w:type="spellEnd"/>
            <w:r>
              <w:t xml:space="preserve"> О.В. Ознакомление с предметным и социальным окружением: Конспекты занятий с детьми 3-4 лет. – М.: МОЗАИКА-СИНТЕЗ, 2020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lastRenderedPageBreak/>
              <w:t>Соломенникова</w:t>
            </w:r>
            <w:proofErr w:type="spellEnd"/>
            <w:r>
              <w:t xml:space="preserve"> О.А. Ознакомление с природой в детском саду. Младшая группа. Для занятий с детьми 3-4 лет. – М.: МОЗАИКА-СИНТЕЗ, 2015</w:t>
            </w:r>
          </w:p>
        </w:tc>
      </w:tr>
      <w:tr w:rsidR="006564AB" w:rsidTr="00AF031D">
        <w:trPr>
          <w:trHeight w:val="1055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lastRenderedPageBreak/>
              <w:t>Речевое развитие</w:t>
            </w:r>
          </w:p>
        </w:tc>
        <w:tc>
          <w:tcPr>
            <w:tcW w:w="6498" w:type="dxa"/>
          </w:tcPr>
          <w:p w:rsidR="00AF031D" w:rsidRDefault="00AF031D" w:rsidP="00AF031D">
            <w:pPr>
              <w:jc w:val="left"/>
            </w:pPr>
            <w:r>
              <w:t>Сценарии образовательных ситуаций по ознакомлению дошкольников с детской литературой (с 2 до 4 лет). Авторы-сост.: О. М. Ельцова, В. Н. Волкова, А. Н. Терехова.  СПб</w:t>
            </w:r>
            <w:proofErr w:type="gramStart"/>
            <w:r>
              <w:t xml:space="preserve">. : </w:t>
            </w:r>
            <w:proofErr w:type="gramEnd"/>
            <w:r>
              <w:t>ООО «ИЗДАТЕЛЬСТВО «ДЕТСТВО-ПРЕСС», 2021.</w:t>
            </w:r>
          </w:p>
          <w:p w:rsidR="00AF031D" w:rsidRDefault="00AF031D" w:rsidP="00AF031D">
            <w:pPr>
              <w:jc w:val="left"/>
            </w:pPr>
            <w:r>
              <w:t xml:space="preserve">Реализация содержания образовательной области «Речевое развитие» в форме игровых обучающих ситуаций (младший и средний возраст) / автор-сост. О. М. Ельцова. СПб.: ООО «ИЗДАТЕЛЬСТВО «ДЕТСТВО-ПРЕСС», 2021. </w:t>
            </w:r>
          </w:p>
          <w:p w:rsidR="00AF031D" w:rsidRDefault="00AF031D" w:rsidP="00AF031D">
            <w:pPr>
              <w:jc w:val="left"/>
            </w:pPr>
            <w:r>
              <w:t xml:space="preserve">Развитие речи детей 3 – 5 лет. 2-е изд. </w:t>
            </w:r>
            <w:proofErr w:type="spellStart"/>
            <w:r>
              <w:t>перераб</w:t>
            </w:r>
            <w:proofErr w:type="spellEnd"/>
            <w:r>
              <w:t>. и доп. /Под ред. О.С. Ушаковой. - МТ.: ТЦ Сфера, 2011.</w:t>
            </w:r>
          </w:p>
          <w:p w:rsidR="00AF031D" w:rsidRDefault="00AF031D" w:rsidP="00AF031D">
            <w:pPr>
              <w:jc w:val="left"/>
            </w:pPr>
            <w:r>
              <w:t>Ушакова О.С. Ознакомление дошкольников с литературой и развитие речи, 2021.</w:t>
            </w:r>
          </w:p>
          <w:p w:rsidR="006564AB" w:rsidRDefault="00AF031D" w:rsidP="00AF031D">
            <w:pPr>
              <w:jc w:val="left"/>
            </w:pPr>
            <w:r>
              <w:t xml:space="preserve">Конспекты интегрированных занятий во второй младшей группе детского сада. Ознакомление с художественной литературой. Развитие речи. Обучение  грамоте:  </w:t>
            </w:r>
            <w:proofErr w:type="spellStart"/>
            <w:r>
              <w:t>практ</w:t>
            </w:r>
            <w:proofErr w:type="spellEnd"/>
            <w:r>
              <w:t xml:space="preserve">.  пособие  для  воспитателей  ДОУ  /  авт.-сост. А. В. </w:t>
            </w:r>
            <w:proofErr w:type="spellStart"/>
            <w:r>
              <w:t>Аджи</w:t>
            </w:r>
            <w:proofErr w:type="spellEnd"/>
            <w:r>
              <w:t>. – Воронеж. 2009.</w:t>
            </w:r>
          </w:p>
          <w:p w:rsidR="00AF031D" w:rsidRDefault="00AF031D" w:rsidP="00AF031D">
            <w:pPr>
              <w:jc w:val="left"/>
              <w:rPr>
                <w:color w:val="000000"/>
              </w:rPr>
            </w:pPr>
            <w:r w:rsidRPr="00AF031D">
              <w:rPr>
                <w:color w:val="000000"/>
              </w:rPr>
              <w:t>Быкова Н.М. Игры и упражнения для развития речи. СПб.: ООО «ИЗДАТЕЛЬСТВО «ДЕТСТВО-ПРЕСС», 2010.</w:t>
            </w:r>
          </w:p>
          <w:p w:rsidR="00B8350C" w:rsidRPr="00B8350C" w:rsidRDefault="00B8350C" w:rsidP="00B8350C">
            <w:pPr>
              <w:jc w:val="left"/>
              <w:rPr>
                <w:color w:val="000000"/>
              </w:rPr>
            </w:pPr>
            <w:proofErr w:type="spellStart"/>
            <w:r w:rsidRPr="00B8350C">
              <w:rPr>
                <w:color w:val="000000"/>
              </w:rPr>
              <w:t>Гербова</w:t>
            </w:r>
            <w:proofErr w:type="spellEnd"/>
            <w:r w:rsidRPr="00B8350C">
              <w:rPr>
                <w:color w:val="000000"/>
              </w:rPr>
              <w:t xml:space="preserve"> В.В. Развитие речи в детском саду. Конспектызанятий с детьми 3-4 лет. – 2-е изд., </w:t>
            </w:r>
            <w:proofErr w:type="spellStart"/>
            <w:r w:rsidRPr="00B8350C">
              <w:rPr>
                <w:color w:val="000000"/>
              </w:rPr>
              <w:t>испр</w:t>
            </w:r>
            <w:proofErr w:type="spellEnd"/>
            <w:r w:rsidRPr="00B8350C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 xml:space="preserve">и </w:t>
            </w:r>
            <w:r w:rsidRPr="00B8350C">
              <w:rPr>
                <w:color w:val="000000"/>
              </w:rPr>
              <w:t>доп. - М.: МОЗАИКА-СИНТЕЗ, 2020</w:t>
            </w:r>
          </w:p>
          <w:p w:rsidR="00B8350C" w:rsidRDefault="00B8350C" w:rsidP="00B8350C">
            <w:pPr>
              <w:jc w:val="left"/>
              <w:rPr>
                <w:color w:val="000000"/>
              </w:rPr>
            </w:pPr>
            <w:proofErr w:type="spellStart"/>
            <w:r w:rsidRPr="00B8350C">
              <w:rPr>
                <w:color w:val="000000"/>
              </w:rPr>
              <w:t>Помораева</w:t>
            </w:r>
            <w:proofErr w:type="spellEnd"/>
            <w:r w:rsidRPr="00B8350C">
              <w:rPr>
                <w:color w:val="000000"/>
              </w:rPr>
              <w:t xml:space="preserve"> И.А., </w:t>
            </w:r>
            <w:proofErr w:type="spellStart"/>
            <w:r w:rsidRPr="00B8350C">
              <w:rPr>
                <w:color w:val="000000"/>
              </w:rPr>
              <w:t>ПозинаВ.А.Формирование</w:t>
            </w:r>
            <w:proofErr w:type="spellEnd"/>
            <w:r w:rsidRPr="00B8350C">
              <w:rPr>
                <w:color w:val="000000"/>
              </w:rPr>
              <w:t xml:space="preserve"> элементарных математических представлений:Конспекты занятий: 3-4 года. – 2-е изд., </w:t>
            </w:r>
            <w:proofErr w:type="spellStart"/>
            <w:r w:rsidRPr="00B8350C">
              <w:rPr>
                <w:color w:val="000000"/>
              </w:rPr>
              <w:t>испр</w:t>
            </w:r>
            <w:proofErr w:type="spellEnd"/>
            <w:r w:rsidRPr="00B8350C">
              <w:rPr>
                <w:color w:val="000000"/>
              </w:rPr>
              <w:t>. и доп. - М.: МОЗАИКА-СИНТЕЗ, 2020</w:t>
            </w:r>
          </w:p>
          <w:p w:rsidR="00B8350C" w:rsidRDefault="00B8350C" w:rsidP="00B8350C">
            <w:pPr>
              <w:shd w:val="clear" w:color="auto" w:fill="FFFFFF"/>
              <w:spacing w:line="240" w:lineRule="auto"/>
              <w:jc w:val="left"/>
            </w:pPr>
          </w:p>
        </w:tc>
      </w:tr>
      <w:tr w:rsidR="006564AB" w:rsidTr="00AF031D">
        <w:trPr>
          <w:trHeight w:val="992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Художественно-эстетическое развитие</w:t>
            </w:r>
          </w:p>
        </w:tc>
        <w:tc>
          <w:tcPr>
            <w:tcW w:w="6498" w:type="dxa"/>
          </w:tcPr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  <w:rPr>
                <w:color w:val="000000"/>
              </w:rPr>
            </w:pPr>
            <w:r>
              <w:rPr>
                <w:color w:val="000000"/>
              </w:rPr>
              <w:t>Леонова Н. Н. Художественно-эстетическое развитие детей в младшей и средней группах ДОУ. Перспективное планирование, конспекты.  СПб.: ООО «ИЗДАТЕЛЬСТВО «ДЕТСТВО-ПРЕСС», 2016.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Лыкова И.А. Изобразительная деятельность в детском саду. Планирование, конспекты занятий, методические рекомендации. Младшая группа. М.: Карапуз, 2013.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Изобразительная деятельность и художественный труд. Вторая младшая группа</w:t>
            </w:r>
            <w:proofErr w:type="gramStart"/>
            <w:r>
              <w:rPr>
                <w:color w:val="000000"/>
              </w:rPr>
              <w:t xml:space="preserve"> :</w:t>
            </w:r>
            <w:proofErr w:type="gramEnd"/>
            <w:r>
              <w:rPr>
                <w:color w:val="000000"/>
              </w:rPr>
              <w:t xml:space="preserve"> конспекты занятий / авт.-сост. О. В. Павлова. – Волгоград</w:t>
            </w:r>
            <w:proofErr w:type="gramStart"/>
            <w:r>
              <w:rPr>
                <w:color w:val="000000"/>
              </w:rPr>
              <w:t xml:space="preserve"> :</w:t>
            </w:r>
            <w:proofErr w:type="gramEnd"/>
            <w:r>
              <w:rPr>
                <w:color w:val="000000"/>
              </w:rPr>
              <w:t xml:space="preserve"> Учитель, 2011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Колдина</w:t>
            </w:r>
            <w:proofErr w:type="spellEnd"/>
            <w:r>
              <w:rPr>
                <w:color w:val="000000"/>
              </w:rPr>
              <w:t xml:space="preserve"> Д.Н. Лепка с детьми 3–4 лет. Конспекты занятий. М.: МОЗАИКА СИНТЕЗ, 2007.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Колдина</w:t>
            </w:r>
            <w:proofErr w:type="spellEnd"/>
            <w:r>
              <w:rPr>
                <w:color w:val="000000"/>
              </w:rPr>
              <w:t xml:space="preserve"> Д.Н. Аппликация с детьми 3–4 лет. Конспекты занятий. М.:МОЗАИКА СИНТЕЗ, 2007.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Колдина</w:t>
            </w:r>
            <w:proofErr w:type="spellEnd"/>
            <w:r>
              <w:rPr>
                <w:color w:val="000000"/>
              </w:rPr>
              <w:t xml:space="preserve"> Д.Н. Рисование с детьми 3–4 лет. Конспекты занятий. М.:МОЗАИКА_СИНТЕЗ, 2007.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 xml:space="preserve">Курочкина, Н. А. Детям о книжной графике / Н. А. </w:t>
            </w:r>
            <w:r>
              <w:rPr>
                <w:color w:val="000000"/>
              </w:rPr>
              <w:lastRenderedPageBreak/>
              <w:t>Курочкина. – СПб.: Детство-Пресс, 2000.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Лыкова И.А. Конструирование в детском саду. Вторая младшая группа. Учебно-методическое пособие к парциальной программе «Умные пальчики». М.: ИД «Цветной мир», 2015.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Куцакова</w:t>
            </w:r>
            <w:proofErr w:type="spellEnd"/>
            <w:r>
              <w:rPr>
                <w:color w:val="000000"/>
              </w:rPr>
              <w:t xml:space="preserve">, Л. В. Конструирование и художественный труд в детском саду: Программа и конспекты занятий. 3-е изд., </w:t>
            </w:r>
            <w:proofErr w:type="spellStart"/>
            <w:r>
              <w:rPr>
                <w:color w:val="000000"/>
              </w:rPr>
              <w:t>перераб</w:t>
            </w:r>
            <w:proofErr w:type="spellEnd"/>
            <w:r>
              <w:rPr>
                <w:color w:val="000000"/>
              </w:rPr>
              <w:t xml:space="preserve">. и </w:t>
            </w:r>
            <w:proofErr w:type="spellStart"/>
            <w:r>
              <w:rPr>
                <w:color w:val="000000"/>
              </w:rPr>
              <w:t>дополн</w:t>
            </w:r>
            <w:proofErr w:type="spellEnd"/>
            <w:r>
              <w:rPr>
                <w:color w:val="000000"/>
              </w:rPr>
              <w:t>. – М.</w:t>
            </w:r>
            <w:proofErr w:type="gramStart"/>
            <w:r>
              <w:rPr>
                <w:color w:val="000000"/>
              </w:rPr>
              <w:t xml:space="preserve"> :</w:t>
            </w:r>
            <w:proofErr w:type="gramEnd"/>
            <w:r>
              <w:rPr>
                <w:color w:val="000000"/>
              </w:rPr>
              <w:t xml:space="preserve"> ТЦ Сфера, 2017. (Образовательные программы ДОО)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Лихачева Е.Н. Организация нестандартных занятий по конструированию с детьми дошкольного возраста: метод. пособие.  СПб.: Детство-Пресс, 2013.</w:t>
            </w:r>
          </w:p>
          <w:p w:rsidR="006564AB" w:rsidRDefault="00AF031D" w:rsidP="00AF031D">
            <w:pPr>
              <w:pStyle w:val="a6"/>
              <w:spacing w:before="0" w:beforeAutospacing="0" w:after="0" w:afterAutospacing="0"/>
              <w:ind w:left="28"/>
              <w:rPr>
                <w:color w:val="000000"/>
              </w:rPr>
            </w:pPr>
            <w:r>
              <w:rPr>
                <w:color w:val="000000"/>
              </w:rPr>
              <w:t>Литвинова О. Э. Конструирование с детьми младшего дошкольного возраста. Конспекты совместной деятельности с детьми 3 – 4 лет. СПб.: «ИЗДАТЕЛЬСТВО «ДЕТСТВО-ПРЕСС», 2016.</w:t>
            </w:r>
          </w:p>
          <w:p w:rsidR="00B8350C" w:rsidRDefault="00B8350C" w:rsidP="00AF031D">
            <w:pPr>
              <w:pStyle w:val="a6"/>
              <w:spacing w:before="0" w:beforeAutospacing="0" w:after="0" w:afterAutospacing="0"/>
              <w:ind w:left="28"/>
              <w:rPr>
                <w:color w:val="000000"/>
                <w:szCs w:val="22"/>
              </w:rPr>
            </w:pPr>
            <w:r w:rsidRPr="00B8350C">
              <w:rPr>
                <w:color w:val="000000"/>
                <w:szCs w:val="22"/>
              </w:rPr>
              <w:t xml:space="preserve">Бойчук И.А., </w:t>
            </w:r>
            <w:proofErr w:type="spellStart"/>
            <w:r w:rsidRPr="00B8350C">
              <w:rPr>
                <w:color w:val="000000"/>
                <w:szCs w:val="22"/>
              </w:rPr>
              <w:t>Попушина</w:t>
            </w:r>
            <w:proofErr w:type="spellEnd"/>
            <w:r w:rsidRPr="00B8350C">
              <w:rPr>
                <w:color w:val="000000"/>
                <w:szCs w:val="22"/>
              </w:rPr>
              <w:t xml:space="preserve"> Т.Н. Ознакомление детей дошкольного возраста с русским народным творчеством. Младшая и средняя группа. – 2-е изд., </w:t>
            </w:r>
            <w:proofErr w:type="spellStart"/>
            <w:r w:rsidRPr="00B8350C">
              <w:rPr>
                <w:color w:val="000000"/>
                <w:szCs w:val="22"/>
              </w:rPr>
              <w:t>испр</w:t>
            </w:r>
            <w:proofErr w:type="spellEnd"/>
            <w:r w:rsidRPr="00B8350C">
              <w:rPr>
                <w:color w:val="000000"/>
                <w:szCs w:val="22"/>
              </w:rPr>
              <w:t>. ООО «ИЗДАТЕЛЬСТВО «ДЕТСТВО-ПРЕСС», 2018.</w:t>
            </w:r>
          </w:p>
          <w:p w:rsidR="00B8350C" w:rsidRDefault="00B8350C" w:rsidP="00B8350C">
            <w:pPr>
              <w:pStyle w:val="a6"/>
              <w:ind w:left="28"/>
            </w:pPr>
            <w:r>
              <w:t xml:space="preserve">Комарова Т.С. Изобразительная деятельность в детском саду. Конспекты занятий с детьми 3-4 лет. – 2-е изд., </w:t>
            </w:r>
            <w:proofErr w:type="spellStart"/>
            <w:r>
              <w:t>испр</w:t>
            </w:r>
            <w:proofErr w:type="spellEnd"/>
            <w:r>
              <w:t>. и доп. - М.: МОЗАИКА-СИНТЕЗ, 2020</w:t>
            </w:r>
          </w:p>
          <w:p w:rsidR="00B8350C" w:rsidRDefault="00B8350C" w:rsidP="00B8350C">
            <w:pPr>
              <w:pStyle w:val="a6"/>
              <w:ind w:left="28"/>
            </w:pPr>
            <w:proofErr w:type="spellStart"/>
            <w:r>
              <w:t>Колдина</w:t>
            </w:r>
            <w:proofErr w:type="spellEnd"/>
            <w:r>
              <w:t xml:space="preserve"> Д.Н. Лепка в детском саду: Конспекты занятий с детьми 3-4 лет. – 2-е изд., </w:t>
            </w:r>
            <w:proofErr w:type="spellStart"/>
            <w:r>
              <w:t>испр</w:t>
            </w:r>
            <w:proofErr w:type="spellEnd"/>
            <w:r>
              <w:t>. и доп. - М.: МОЗАИКА-СИНТЕЗ, 2020</w:t>
            </w:r>
          </w:p>
          <w:p w:rsidR="00B8350C" w:rsidRDefault="00B8350C" w:rsidP="00B8350C">
            <w:pPr>
              <w:pStyle w:val="a6"/>
              <w:ind w:left="28"/>
            </w:pPr>
            <w:proofErr w:type="spellStart"/>
            <w:r>
              <w:t>Колдина</w:t>
            </w:r>
            <w:proofErr w:type="spellEnd"/>
            <w:r>
              <w:t xml:space="preserve"> Д.Н. Аппликация в детском саду. Конспекты занятий с детьми 3-4 лет. – 2-е изд., </w:t>
            </w:r>
            <w:proofErr w:type="spellStart"/>
            <w:r>
              <w:t>испр</w:t>
            </w:r>
            <w:proofErr w:type="spellEnd"/>
            <w:r>
              <w:t xml:space="preserve">. </w:t>
            </w:r>
            <w:r w:rsidRPr="00B8350C">
              <w:t xml:space="preserve">и </w:t>
            </w:r>
            <w:r>
              <w:t>доп. – М.: МОЗАИКА-СИНТЕЗ, 2021</w:t>
            </w:r>
          </w:p>
        </w:tc>
      </w:tr>
      <w:tr w:rsidR="006564AB" w:rsidTr="00AF031D">
        <w:trPr>
          <w:trHeight w:val="1055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lastRenderedPageBreak/>
              <w:t>Физическое развитие</w:t>
            </w:r>
          </w:p>
        </w:tc>
        <w:tc>
          <w:tcPr>
            <w:tcW w:w="6498" w:type="dxa"/>
          </w:tcPr>
          <w:p w:rsidR="00B8350C" w:rsidRDefault="00B8350C" w:rsidP="00B8350C">
            <w:pPr>
              <w:jc w:val="left"/>
            </w:pPr>
            <w:r>
              <w:t>Физическое развитие детей 2-7 лет</w:t>
            </w:r>
            <w:proofErr w:type="gramStart"/>
            <w:r>
              <w:t xml:space="preserve"> :</w:t>
            </w:r>
            <w:proofErr w:type="gramEnd"/>
            <w:r>
              <w:t xml:space="preserve"> развернутое перспективное планирование по программе «Детство» / авт.-сост. И. М. Сучкова, Е. А. Мартынова, Н. А. Давыдова. Волгоград</w:t>
            </w:r>
            <w:proofErr w:type="gramStart"/>
            <w:r>
              <w:t xml:space="preserve"> :</w:t>
            </w:r>
            <w:proofErr w:type="gramEnd"/>
            <w:r>
              <w:t xml:space="preserve"> Учитель, 2012.</w:t>
            </w:r>
          </w:p>
          <w:p w:rsidR="006564AB" w:rsidRDefault="00B8350C" w:rsidP="00B8350C">
            <w:pPr>
              <w:jc w:val="left"/>
            </w:pPr>
            <w:r>
              <w:t xml:space="preserve">Организация деятельности детей на прогулке. Вторая младшая группа / авт.-сост. В. Н. </w:t>
            </w:r>
            <w:proofErr w:type="spellStart"/>
            <w:r>
              <w:t>Кастрыкина</w:t>
            </w:r>
            <w:proofErr w:type="spellEnd"/>
            <w:r>
              <w:t>, Г. П. Попова. – Волгоград</w:t>
            </w:r>
            <w:proofErr w:type="gramStart"/>
            <w:r>
              <w:t xml:space="preserve"> :</w:t>
            </w:r>
            <w:proofErr w:type="gramEnd"/>
            <w:r>
              <w:t xml:space="preserve"> Учитель, 2012.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Пензулаева</w:t>
            </w:r>
            <w:proofErr w:type="spellEnd"/>
            <w:r>
              <w:t xml:space="preserve"> Л.И. Физическая культура в детском саду: Конспекты занятий для работы с детьми 3-4 лет. – М.: МОЗАИКА-СИНТЕЗ, 2020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Пензулаева</w:t>
            </w:r>
            <w:proofErr w:type="spellEnd"/>
            <w:r>
              <w:t xml:space="preserve"> Л.И. Оздоровительная гимнастика. Комплексы упражнений для детей 3-4 лет. – М.:МОЗАИКА-СИНТЕЗ, 2020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Степаненкова</w:t>
            </w:r>
            <w:proofErr w:type="spellEnd"/>
            <w:r>
              <w:t xml:space="preserve"> Э.Я. Сборник подвижных игр. Для занятий с детьми 2-7 лет. – М.: МОЗАИКА-СИНТЕЗ, 2020</w:t>
            </w:r>
          </w:p>
          <w:p w:rsidR="00B8350C" w:rsidRDefault="00B8350C" w:rsidP="00B8350C">
            <w:pPr>
              <w:jc w:val="left"/>
            </w:pPr>
            <w:r>
              <w:t xml:space="preserve">Борисова М.М. Малоподвижные игры и игровые </w:t>
            </w:r>
            <w:r>
              <w:lastRenderedPageBreak/>
              <w:t xml:space="preserve">упражнения: Методическое пособие для занятий с детьми 3-7 лет. – 3-е изд., </w:t>
            </w:r>
            <w:proofErr w:type="spellStart"/>
            <w:r>
              <w:t>испр</w:t>
            </w:r>
            <w:proofErr w:type="spellEnd"/>
            <w:r>
              <w:t>. и доп. – М.: МОЗАИКА-СИНТЕЗ, 2020</w:t>
            </w:r>
          </w:p>
        </w:tc>
      </w:tr>
      <w:tr w:rsidR="00AF031D" w:rsidTr="00AF031D">
        <w:trPr>
          <w:trHeight w:val="1055"/>
        </w:trPr>
        <w:tc>
          <w:tcPr>
            <w:tcW w:w="3369" w:type="dxa"/>
          </w:tcPr>
          <w:p w:rsidR="00AF031D" w:rsidRPr="00AF031D" w:rsidRDefault="00AF031D" w:rsidP="008B31F8">
            <w:pPr>
              <w:jc w:val="left"/>
            </w:pPr>
            <w:r>
              <w:lastRenderedPageBreak/>
              <w:t>Дополнительное</w:t>
            </w:r>
          </w:p>
        </w:tc>
        <w:tc>
          <w:tcPr>
            <w:tcW w:w="6498" w:type="dxa"/>
          </w:tcPr>
          <w:p w:rsidR="00AF031D" w:rsidRPr="00AF031D" w:rsidRDefault="00AF031D" w:rsidP="00B8350C">
            <w:pPr>
              <w:spacing w:line="240" w:lineRule="auto"/>
              <w:jc w:val="left"/>
              <w:rPr>
                <w:szCs w:val="24"/>
              </w:rPr>
            </w:pPr>
            <w:r w:rsidRPr="00AF031D">
              <w:rPr>
                <w:color w:val="000000"/>
                <w:szCs w:val="24"/>
              </w:rPr>
              <w:t>Волчкова В. Н., Степанова Н. В. Конспекты занятий во второй младшей группе детского сада. Практическое пособие для воспитателей и методистов ДОУ Воронеж: ТЦ «Учитель», 2009.</w:t>
            </w:r>
          </w:p>
          <w:p w:rsidR="00AF031D" w:rsidRDefault="00AF031D" w:rsidP="00B8350C">
            <w:pPr>
              <w:jc w:val="left"/>
              <w:rPr>
                <w:color w:val="000000"/>
                <w:szCs w:val="24"/>
              </w:rPr>
            </w:pPr>
            <w:r w:rsidRPr="00AF031D">
              <w:rPr>
                <w:color w:val="000000"/>
                <w:szCs w:val="24"/>
              </w:rPr>
              <w:t xml:space="preserve">Комплексные занятия по программе «Детство». Вторая младшая группа /авт.-  Ю.Б. </w:t>
            </w:r>
            <w:proofErr w:type="spellStart"/>
            <w:r w:rsidRPr="00AF031D">
              <w:rPr>
                <w:color w:val="000000"/>
                <w:szCs w:val="24"/>
              </w:rPr>
              <w:t>Сержантова</w:t>
            </w:r>
            <w:proofErr w:type="spellEnd"/>
            <w:r w:rsidRPr="00AF031D">
              <w:rPr>
                <w:color w:val="000000"/>
                <w:szCs w:val="24"/>
              </w:rPr>
              <w:t xml:space="preserve">, А. В. </w:t>
            </w:r>
            <w:proofErr w:type="spellStart"/>
            <w:r w:rsidRPr="00AF031D">
              <w:rPr>
                <w:color w:val="000000"/>
                <w:szCs w:val="24"/>
              </w:rPr>
              <w:t>Елоева</w:t>
            </w:r>
            <w:proofErr w:type="spellEnd"/>
            <w:r w:rsidRPr="00AF031D">
              <w:rPr>
                <w:color w:val="000000"/>
                <w:szCs w:val="24"/>
              </w:rPr>
              <w:t xml:space="preserve">, И.С. </w:t>
            </w:r>
            <w:proofErr w:type="spellStart"/>
            <w:r w:rsidRPr="00AF031D">
              <w:rPr>
                <w:color w:val="000000"/>
                <w:szCs w:val="24"/>
              </w:rPr>
              <w:t>Батова</w:t>
            </w:r>
            <w:proofErr w:type="spellEnd"/>
            <w:r w:rsidRPr="00AF031D">
              <w:rPr>
                <w:color w:val="000000"/>
                <w:szCs w:val="24"/>
              </w:rPr>
              <w:t xml:space="preserve">, О.Н. </w:t>
            </w:r>
            <w:proofErr w:type="spellStart"/>
            <w:r w:rsidRPr="00AF031D">
              <w:rPr>
                <w:color w:val="000000"/>
                <w:szCs w:val="24"/>
              </w:rPr>
              <w:t>Небыкова</w:t>
            </w:r>
            <w:proofErr w:type="spellEnd"/>
            <w:r w:rsidRPr="00AF031D">
              <w:rPr>
                <w:color w:val="000000"/>
                <w:szCs w:val="24"/>
              </w:rPr>
              <w:t xml:space="preserve">. Изд. 3-е, </w:t>
            </w:r>
            <w:proofErr w:type="spellStart"/>
            <w:r w:rsidRPr="00AF031D">
              <w:rPr>
                <w:color w:val="000000"/>
                <w:szCs w:val="24"/>
              </w:rPr>
              <w:t>перераб</w:t>
            </w:r>
            <w:proofErr w:type="spellEnd"/>
            <w:r w:rsidRPr="00AF031D">
              <w:rPr>
                <w:color w:val="000000"/>
                <w:szCs w:val="24"/>
              </w:rPr>
              <w:t>. – Волгоград: Учитель, 2019</w:t>
            </w:r>
          </w:p>
          <w:p w:rsidR="00B8350C" w:rsidRDefault="00B8350C" w:rsidP="00B8350C">
            <w:pPr>
              <w:jc w:val="left"/>
              <w:rPr>
                <w:color w:val="000000"/>
              </w:rPr>
            </w:pPr>
            <w:r w:rsidRPr="00B8350C">
              <w:rPr>
                <w:color w:val="000000"/>
              </w:rPr>
              <w:t>Планирование образовательной деятельности в ДОО. Вторая младшая группа. Методическое пособие под ред. Тимофеевой ЛЛ. - М.: Центр педагогического образования, 2015.</w:t>
            </w:r>
          </w:p>
          <w:p w:rsidR="00B8350C" w:rsidRDefault="00B8350C" w:rsidP="00B8350C">
            <w:pPr>
              <w:jc w:val="left"/>
            </w:pPr>
            <w:r>
              <w:t xml:space="preserve">Образовательная деятельность на прогулках. Картотека прогулок на каждый день по программе «От рождения до школы» под редакцией </w:t>
            </w:r>
            <w:proofErr w:type="spellStart"/>
            <w:r>
              <w:t>Н.Е.Вераксы</w:t>
            </w:r>
            <w:proofErr w:type="spellEnd"/>
            <w:r>
              <w:t xml:space="preserve">, </w:t>
            </w:r>
            <w:proofErr w:type="spellStart"/>
            <w:r>
              <w:t>Т.С.Комаровой</w:t>
            </w:r>
            <w:proofErr w:type="spellEnd"/>
            <w:r>
              <w:t xml:space="preserve">, </w:t>
            </w:r>
            <w:proofErr w:type="spellStart"/>
            <w:r>
              <w:t>М.А.Васильевой</w:t>
            </w:r>
            <w:proofErr w:type="spellEnd"/>
            <w:r>
              <w:t xml:space="preserve">. Младшая группа (от 3 до 4 лет) /авт.-сост. </w:t>
            </w:r>
            <w:proofErr w:type="spellStart"/>
            <w:r>
              <w:t>М.П.Костюченко</w:t>
            </w:r>
            <w:proofErr w:type="spellEnd"/>
            <w:r>
              <w:t>. – Волгоград: Учитель.</w:t>
            </w:r>
          </w:p>
        </w:tc>
      </w:tr>
      <w:tr w:rsidR="006564AB" w:rsidTr="00AF031D">
        <w:trPr>
          <w:trHeight w:val="992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Педагогическая диагностика</w:t>
            </w:r>
          </w:p>
        </w:tc>
        <w:tc>
          <w:tcPr>
            <w:tcW w:w="6498" w:type="dxa"/>
          </w:tcPr>
          <w:p w:rsidR="006564AB" w:rsidRDefault="006564AB" w:rsidP="008B31F8">
            <w:pPr>
              <w:jc w:val="left"/>
            </w:pPr>
          </w:p>
        </w:tc>
      </w:tr>
    </w:tbl>
    <w:p w:rsidR="00E93E1E" w:rsidRPr="00E93E1E" w:rsidRDefault="00E93E1E" w:rsidP="008B31F8"/>
    <w:p w:rsidR="001145A5" w:rsidRDefault="001145A5" w:rsidP="008B31F8">
      <w:pPr>
        <w:pStyle w:val="2"/>
        <w:keepLines/>
        <w:rPr>
          <w:sz w:val="24"/>
          <w:szCs w:val="24"/>
        </w:rPr>
      </w:pPr>
      <w:bookmarkStart w:id="61" w:name="_Toc134737155"/>
      <w:r w:rsidRPr="00BF1695">
        <w:rPr>
          <w:sz w:val="24"/>
          <w:szCs w:val="24"/>
        </w:rPr>
        <w:t>3.6 Материально-техническое оснащение программы</w:t>
      </w:r>
      <w:bookmarkEnd w:id="61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8946"/>
      </w:tblGrid>
      <w:tr w:rsidR="00FB7783" w:rsidTr="00115013">
        <w:tc>
          <w:tcPr>
            <w:tcW w:w="9905" w:type="dxa"/>
            <w:gridSpan w:val="2"/>
          </w:tcPr>
          <w:p w:rsidR="00FB7783" w:rsidRDefault="00FB7783" w:rsidP="008B31F8">
            <w:r>
              <w:t>Пособия по формированию у детей элементарных математических представлений и сенсорному развитию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4"/>
              </w:numPr>
            </w:pPr>
          </w:p>
        </w:tc>
        <w:tc>
          <w:tcPr>
            <w:tcW w:w="8946" w:type="dxa"/>
          </w:tcPr>
          <w:p w:rsidR="00FB7783" w:rsidRDefault="00106184" w:rsidP="008B31F8">
            <w:r>
              <w:t>Геометрическая мозаика, цифры, мини игры « Цвета»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4"/>
              </w:numPr>
            </w:pPr>
          </w:p>
        </w:tc>
        <w:tc>
          <w:tcPr>
            <w:tcW w:w="8946" w:type="dxa"/>
          </w:tcPr>
          <w:p w:rsidR="00FB7783" w:rsidRDefault="00106184" w:rsidP="008B31F8">
            <w:r>
              <w:t xml:space="preserve">Дидактические блоки </w:t>
            </w:r>
            <w:proofErr w:type="spellStart"/>
            <w:r>
              <w:t>Дьеныша</w:t>
            </w:r>
            <w:proofErr w:type="spellEnd"/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4"/>
              </w:numPr>
            </w:pPr>
          </w:p>
        </w:tc>
        <w:tc>
          <w:tcPr>
            <w:tcW w:w="8946" w:type="dxa"/>
          </w:tcPr>
          <w:p w:rsidR="00FB7783" w:rsidRDefault="00106184" w:rsidP="008B31F8">
            <w:proofErr w:type="spellStart"/>
            <w:r>
              <w:t>Пазлы</w:t>
            </w:r>
            <w:proofErr w:type="spellEnd"/>
            <w:r>
              <w:t>, матрешки, пирамидки, мозаика</w:t>
            </w:r>
            <w:r w:rsidR="00B1286A">
              <w:t xml:space="preserve">, </w:t>
            </w:r>
            <w:proofErr w:type="spellStart"/>
            <w:r w:rsidR="006B771E">
              <w:t>лего</w:t>
            </w:r>
            <w:proofErr w:type="spellEnd"/>
            <w:r w:rsidR="006B771E">
              <w:t xml:space="preserve">, </w:t>
            </w:r>
            <w:r w:rsidR="00B1286A">
              <w:t>литература</w:t>
            </w:r>
            <w:r w:rsidR="003D6DD2">
              <w:t>, « Чудесный мешочек»</w:t>
            </w:r>
          </w:p>
        </w:tc>
      </w:tr>
      <w:tr w:rsidR="00FB7783" w:rsidTr="00034178">
        <w:tc>
          <w:tcPr>
            <w:tcW w:w="9905" w:type="dxa"/>
            <w:gridSpan w:val="2"/>
          </w:tcPr>
          <w:p w:rsidR="00FB7783" w:rsidRDefault="00FB7783" w:rsidP="008B31F8">
            <w:r>
              <w:t>Пособия по ознакомлению детей с предметным и природным окружением.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5"/>
              </w:numPr>
            </w:pPr>
          </w:p>
        </w:tc>
        <w:tc>
          <w:tcPr>
            <w:tcW w:w="8946" w:type="dxa"/>
          </w:tcPr>
          <w:p w:rsidR="00FB7783" w:rsidRDefault="00106184" w:rsidP="008B31F8">
            <w:proofErr w:type="spellStart"/>
            <w:r>
              <w:t>Дид</w:t>
            </w:r>
            <w:proofErr w:type="gramStart"/>
            <w:r>
              <w:t>.и</w:t>
            </w:r>
            <w:proofErr w:type="gramEnd"/>
            <w:r>
              <w:t>гра</w:t>
            </w:r>
            <w:proofErr w:type="spellEnd"/>
            <w:r>
              <w:t xml:space="preserve"> « Кто где живет», плакаты « Времена года»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5"/>
              </w:numPr>
            </w:pPr>
          </w:p>
        </w:tc>
        <w:tc>
          <w:tcPr>
            <w:tcW w:w="8946" w:type="dxa"/>
          </w:tcPr>
          <w:p w:rsidR="00FB7783" w:rsidRDefault="00106184" w:rsidP="008B31F8">
            <w:proofErr w:type="spellStart"/>
            <w:r>
              <w:t>Дид</w:t>
            </w:r>
            <w:proofErr w:type="spellEnd"/>
            <w:r>
              <w:t>. игра « Мои домашние животные»,  Домино « Фрукты</w:t>
            </w:r>
            <w:r w:rsidR="00B1286A">
              <w:t xml:space="preserve"> и ягоды»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5"/>
              </w:numPr>
            </w:pPr>
          </w:p>
        </w:tc>
        <w:tc>
          <w:tcPr>
            <w:tcW w:w="8946" w:type="dxa"/>
          </w:tcPr>
          <w:p w:rsidR="00FB7783" w:rsidRDefault="00B1286A" w:rsidP="008B31F8">
            <w:r>
              <w:t>« Мои первые кубики»,   литература</w:t>
            </w:r>
          </w:p>
        </w:tc>
      </w:tr>
      <w:tr w:rsidR="00FB7783" w:rsidTr="00702772">
        <w:tc>
          <w:tcPr>
            <w:tcW w:w="9905" w:type="dxa"/>
            <w:gridSpan w:val="2"/>
          </w:tcPr>
          <w:p w:rsidR="00FB7783" w:rsidRDefault="00FB7783" w:rsidP="008B31F8">
            <w:r>
              <w:t>Мебель и оборудование для сюжетно-ролевых игр.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6"/>
              </w:numPr>
            </w:pPr>
          </w:p>
        </w:tc>
        <w:tc>
          <w:tcPr>
            <w:tcW w:w="8946" w:type="dxa"/>
          </w:tcPr>
          <w:p w:rsidR="00FB7783" w:rsidRDefault="006B771E" w:rsidP="008B31F8">
            <w:r>
              <w:t>« Ряжения»,  «Гараж»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6"/>
              </w:numPr>
            </w:pPr>
          </w:p>
        </w:tc>
        <w:tc>
          <w:tcPr>
            <w:tcW w:w="8946" w:type="dxa"/>
          </w:tcPr>
          <w:p w:rsidR="00FB7783" w:rsidRDefault="006B771E" w:rsidP="008B31F8">
            <w:r>
              <w:t>« Магазин», « Салон красоты».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6"/>
              </w:numPr>
            </w:pPr>
          </w:p>
        </w:tc>
        <w:tc>
          <w:tcPr>
            <w:tcW w:w="8946" w:type="dxa"/>
          </w:tcPr>
          <w:p w:rsidR="00FB7783" w:rsidRDefault="006B771E" w:rsidP="008B31F8">
            <w:r>
              <w:t>« Кухня»</w:t>
            </w:r>
          </w:p>
        </w:tc>
      </w:tr>
      <w:tr w:rsidR="00FB7783" w:rsidTr="00105B4D">
        <w:tc>
          <w:tcPr>
            <w:tcW w:w="9905" w:type="dxa"/>
            <w:gridSpan w:val="2"/>
          </w:tcPr>
          <w:p w:rsidR="00FB7783" w:rsidRDefault="00FB7783" w:rsidP="008B31F8">
            <w:r>
              <w:t>Оборудование и материалы для организации строительно-конструктивных игр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7"/>
              </w:numPr>
            </w:pPr>
          </w:p>
        </w:tc>
        <w:tc>
          <w:tcPr>
            <w:tcW w:w="8946" w:type="dxa"/>
          </w:tcPr>
          <w:p w:rsidR="00FB7783" w:rsidRDefault="006B771E" w:rsidP="008B31F8">
            <w:r>
              <w:t xml:space="preserve">«Деревянный конструктор», 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7"/>
              </w:numPr>
            </w:pPr>
          </w:p>
        </w:tc>
        <w:tc>
          <w:tcPr>
            <w:tcW w:w="8946" w:type="dxa"/>
          </w:tcPr>
          <w:p w:rsidR="00FB7783" w:rsidRDefault="006B771E" w:rsidP="008B31F8">
            <w:r>
              <w:t xml:space="preserve">« Конструктор домик», « </w:t>
            </w:r>
            <w:proofErr w:type="spellStart"/>
            <w:r>
              <w:t>Лего</w:t>
            </w:r>
            <w:proofErr w:type="spellEnd"/>
            <w:r>
              <w:t>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7"/>
              </w:numPr>
            </w:pPr>
          </w:p>
        </w:tc>
        <w:tc>
          <w:tcPr>
            <w:tcW w:w="8946" w:type="dxa"/>
          </w:tcPr>
          <w:p w:rsidR="00FB7783" w:rsidRDefault="006B771E" w:rsidP="008B31F8">
            <w:r>
              <w:t xml:space="preserve"> « Конструктор строитель»</w:t>
            </w:r>
          </w:p>
        </w:tc>
      </w:tr>
      <w:tr w:rsidR="00FB7783" w:rsidTr="00C71280">
        <w:tc>
          <w:tcPr>
            <w:tcW w:w="9905" w:type="dxa"/>
            <w:gridSpan w:val="2"/>
          </w:tcPr>
          <w:p w:rsidR="00FB7783" w:rsidRDefault="00FB7783" w:rsidP="008B31F8">
            <w:r>
              <w:t>Оборудование для организации театрализованной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8"/>
              </w:numPr>
            </w:pPr>
          </w:p>
        </w:tc>
        <w:tc>
          <w:tcPr>
            <w:tcW w:w="8946" w:type="dxa"/>
          </w:tcPr>
          <w:p w:rsidR="00FB7783" w:rsidRDefault="006B771E" w:rsidP="008B31F8">
            <w:r>
              <w:t>Ширма театральная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8"/>
              </w:numPr>
            </w:pPr>
          </w:p>
        </w:tc>
        <w:tc>
          <w:tcPr>
            <w:tcW w:w="8946" w:type="dxa"/>
          </w:tcPr>
          <w:p w:rsidR="00FB7783" w:rsidRDefault="00651CC8" w:rsidP="008B31F8">
            <w:r>
              <w:t>Кукольный театр деревянный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8"/>
              </w:numPr>
            </w:pPr>
          </w:p>
        </w:tc>
        <w:tc>
          <w:tcPr>
            <w:tcW w:w="8946" w:type="dxa"/>
          </w:tcPr>
          <w:p w:rsidR="00FB7783" w:rsidRDefault="002D4519" w:rsidP="008B31F8">
            <w:r>
              <w:t>Пальчиковые игры, маски</w:t>
            </w:r>
          </w:p>
        </w:tc>
      </w:tr>
      <w:tr w:rsidR="00FB7783" w:rsidTr="00F5790E">
        <w:tc>
          <w:tcPr>
            <w:tcW w:w="9905" w:type="dxa"/>
            <w:gridSpan w:val="2"/>
          </w:tcPr>
          <w:p w:rsidR="00FB7783" w:rsidRDefault="00FB7783" w:rsidP="008B31F8">
            <w:r>
              <w:t>Оборудование для организации поисково-экспериментальной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9"/>
              </w:numPr>
            </w:pPr>
          </w:p>
        </w:tc>
        <w:tc>
          <w:tcPr>
            <w:tcW w:w="8946" w:type="dxa"/>
          </w:tcPr>
          <w:p w:rsidR="00FB7783" w:rsidRDefault="007934FF" w:rsidP="008B31F8">
            <w:r>
              <w:t xml:space="preserve"> Мини лаборатория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9"/>
              </w:numPr>
            </w:pPr>
          </w:p>
        </w:tc>
        <w:tc>
          <w:tcPr>
            <w:tcW w:w="8946" w:type="dxa"/>
          </w:tcPr>
          <w:p w:rsidR="00FB7783" w:rsidRDefault="007934FF" w:rsidP="008B31F8">
            <w:r>
              <w:t>« Познавательные опыты для детей»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9"/>
              </w:numPr>
            </w:pPr>
          </w:p>
        </w:tc>
        <w:tc>
          <w:tcPr>
            <w:tcW w:w="8946" w:type="dxa"/>
          </w:tcPr>
          <w:p w:rsidR="00FB7783" w:rsidRDefault="007934FF" w:rsidP="008B31F8">
            <w:r>
              <w:t>« Игры с водой»</w:t>
            </w:r>
          </w:p>
        </w:tc>
      </w:tr>
      <w:tr w:rsidR="00FB7783" w:rsidTr="002F5B9C">
        <w:tc>
          <w:tcPr>
            <w:tcW w:w="9905" w:type="dxa"/>
            <w:gridSpan w:val="2"/>
          </w:tcPr>
          <w:p w:rsidR="00FB7783" w:rsidRDefault="00FB7783" w:rsidP="008B31F8">
            <w:r>
              <w:t>Оборудование и материалы для организации художественно-творческой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0"/>
              </w:numPr>
            </w:pPr>
          </w:p>
        </w:tc>
        <w:tc>
          <w:tcPr>
            <w:tcW w:w="8946" w:type="dxa"/>
          </w:tcPr>
          <w:p w:rsidR="00FB7783" w:rsidRDefault="00302114" w:rsidP="008B31F8">
            <w:r>
              <w:t xml:space="preserve"> Набор для творчества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0"/>
              </w:numPr>
            </w:pPr>
          </w:p>
        </w:tc>
        <w:tc>
          <w:tcPr>
            <w:tcW w:w="8946" w:type="dxa"/>
          </w:tcPr>
          <w:p w:rsidR="00FB7783" w:rsidRDefault="00302114" w:rsidP="008B31F8">
            <w:r>
              <w:t xml:space="preserve"> Волшебные раскраски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0"/>
              </w:numPr>
            </w:pPr>
          </w:p>
        </w:tc>
        <w:tc>
          <w:tcPr>
            <w:tcW w:w="8946" w:type="dxa"/>
          </w:tcPr>
          <w:p w:rsidR="00FB7783" w:rsidRDefault="00302114" w:rsidP="008B31F8">
            <w:r>
              <w:t xml:space="preserve"> Цветные карандаши, цветные мелки,альбом</w:t>
            </w:r>
          </w:p>
        </w:tc>
      </w:tr>
      <w:tr w:rsidR="00FB7783" w:rsidTr="00A26F7F">
        <w:tc>
          <w:tcPr>
            <w:tcW w:w="9905" w:type="dxa"/>
            <w:gridSpan w:val="2"/>
          </w:tcPr>
          <w:p w:rsidR="00FB7783" w:rsidRDefault="00FB7783" w:rsidP="008B31F8">
            <w:r>
              <w:t xml:space="preserve"> Материалы и оборудование для организации музыкальной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1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>Музыкальные инструменты, аудиотека, видеотека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1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 xml:space="preserve"> Портреты композиторов, музыкально-дидактические игры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1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 xml:space="preserve"> Костюмы и атрибуты</w:t>
            </w:r>
          </w:p>
        </w:tc>
      </w:tr>
      <w:tr w:rsidR="00FB7783" w:rsidTr="007C079A">
        <w:tc>
          <w:tcPr>
            <w:tcW w:w="9905" w:type="dxa"/>
            <w:gridSpan w:val="2"/>
          </w:tcPr>
          <w:p w:rsidR="00FB7783" w:rsidRDefault="00FB7783" w:rsidP="008B31F8">
            <w:r>
              <w:t>Пособия по развитию речи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2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 xml:space="preserve"> Дидактические игры по развитию речи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2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 xml:space="preserve"> Наглядные пособия, литература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2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 xml:space="preserve"> Карточки с веселыми заданиями, аудиотека, видеотека.</w:t>
            </w:r>
          </w:p>
        </w:tc>
      </w:tr>
      <w:tr w:rsidR="00FB7783" w:rsidTr="00F93921">
        <w:tc>
          <w:tcPr>
            <w:tcW w:w="9905" w:type="dxa"/>
            <w:gridSpan w:val="2"/>
          </w:tcPr>
          <w:p w:rsidR="00FB7783" w:rsidRDefault="00FB7783" w:rsidP="008B31F8">
            <w:r>
              <w:t>Игры и пособия по безопасности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3"/>
              </w:numPr>
            </w:pPr>
          </w:p>
        </w:tc>
        <w:tc>
          <w:tcPr>
            <w:tcW w:w="8946" w:type="dxa"/>
          </w:tcPr>
          <w:p w:rsidR="00FB7783" w:rsidRDefault="002A485D" w:rsidP="008B31F8">
            <w:r>
              <w:t>Плакаты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3"/>
              </w:numPr>
            </w:pPr>
          </w:p>
        </w:tc>
        <w:tc>
          <w:tcPr>
            <w:tcW w:w="8946" w:type="dxa"/>
          </w:tcPr>
          <w:p w:rsidR="00FB7783" w:rsidRDefault="002A485D" w:rsidP="008B31F8">
            <w:r>
              <w:t>Литература</w:t>
            </w:r>
            <w:r w:rsidR="004A2285">
              <w:t>, картинки на тему « Семья»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3"/>
              </w:numPr>
            </w:pPr>
          </w:p>
        </w:tc>
        <w:tc>
          <w:tcPr>
            <w:tcW w:w="8946" w:type="dxa"/>
          </w:tcPr>
          <w:p w:rsidR="00FB7783" w:rsidRDefault="00281CA3" w:rsidP="008B31F8">
            <w:r>
              <w:t xml:space="preserve"> Дидактические игры « Умею-не умею», « Найди пару»</w:t>
            </w:r>
          </w:p>
        </w:tc>
      </w:tr>
      <w:tr w:rsidR="00FB7783" w:rsidTr="000D49EB">
        <w:tc>
          <w:tcPr>
            <w:tcW w:w="9905" w:type="dxa"/>
            <w:gridSpan w:val="2"/>
          </w:tcPr>
          <w:p w:rsidR="00FB7783" w:rsidRDefault="00FB7783" w:rsidP="008B31F8">
            <w:r>
              <w:t>Игры и пособия по патриотическому воспитанию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4"/>
              </w:numPr>
            </w:pPr>
          </w:p>
        </w:tc>
        <w:tc>
          <w:tcPr>
            <w:tcW w:w="8946" w:type="dxa"/>
          </w:tcPr>
          <w:p w:rsidR="00FB7783" w:rsidRDefault="002A485D" w:rsidP="008B31F8">
            <w:r>
              <w:t>Плакаты</w:t>
            </w:r>
            <w:r w:rsidR="00281CA3">
              <w:t>, дидактические игры « Мой адрес», « Наша страна»,  «Флаг России»</w:t>
            </w:r>
            <w:proofErr w:type="gramStart"/>
            <w:r w:rsidR="00281CA3">
              <w:t xml:space="preserve"> ,</w:t>
            </w:r>
            <w:proofErr w:type="gramEnd"/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4"/>
              </w:numPr>
            </w:pPr>
          </w:p>
        </w:tc>
        <w:tc>
          <w:tcPr>
            <w:tcW w:w="8946" w:type="dxa"/>
          </w:tcPr>
          <w:p w:rsidR="00FB7783" w:rsidRDefault="002A485D" w:rsidP="008B31F8">
            <w:r>
              <w:t>Литература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4"/>
              </w:numPr>
            </w:pPr>
          </w:p>
        </w:tc>
        <w:tc>
          <w:tcPr>
            <w:tcW w:w="8946" w:type="dxa"/>
          </w:tcPr>
          <w:p w:rsidR="00FB7783" w:rsidRDefault="004A2285" w:rsidP="008B31F8">
            <w:r>
              <w:t>Фотографии.</w:t>
            </w:r>
          </w:p>
        </w:tc>
      </w:tr>
      <w:tr w:rsidR="00FB7783" w:rsidTr="006862A3">
        <w:tc>
          <w:tcPr>
            <w:tcW w:w="9905" w:type="dxa"/>
            <w:gridSpan w:val="2"/>
          </w:tcPr>
          <w:p w:rsidR="00FB7783" w:rsidRDefault="00FB7783" w:rsidP="008B31F8">
            <w:r>
              <w:t>Дополнительное оборудование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5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>Мультимедийное и интерактивное оборудование.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5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>Магнитная доска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5"/>
              </w:numPr>
            </w:pPr>
          </w:p>
        </w:tc>
        <w:tc>
          <w:tcPr>
            <w:tcW w:w="8946" w:type="dxa"/>
          </w:tcPr>
          <w:p w:rsidR="00FB7783" w:rsidRDefault="00703341" w:rsidP="008B31F8">
            <w:r>
              <w:t>Ноутбук</w:t>
            </w:r>
          </w:p>
        </w:tc>
      </w:tr>
      <w:tr w:rsidR="00FB7783" w:rsidTr="00D8153D">
        <w:tc>
          <w:tcPr>
            <w:tcW w:w="9905" w:type="dxa"/>
            <w:gridSpan w:val="2"/>
          </w:tcPr>
          <w:p w:rsidR="00FB7783" w:rsidRDefault="00FB7783" w:rsidP="008B31F8">
            <w:r>
              <w:t>Дополнительные пособия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6"/>
              </w:numPr>
            </w:pPr>
          </w:p>
        </w:tc>
        <w:tc>
          <w:tcPr>
            <w:tcW w:w="8946" w:type="dxa"/>
          </w:tcPr>
          <w:p w:rsidR="00FB7783" w:rsidRDefault="003D6DD2" w:rsidP="008B31F8">
            <w:r>
              <w:t xml:space="preserve"> Кукольный стол, стулья, куклы в одеждах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6"/>
              </w:numPr>
            </w:pPr>
          </w:p>
        </w:tc>
        <w:tc>
          <w:tcPr>
            <w:tcW w:w="8946" w:type="dxa"/>
          </w:tcPr>
          <w:p w:rsidR="00FB7783" w:rsidRDefault="003D6DD2" w:rsidP="008B31F8">
            <w:r>
              <w:t xml:space="preserve"> Посуда по цвету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6"/>
              </w:numPr>
            </w:pPr>
          </w:p>
        </w:tc>
        <w:tc>
          <w:tcPr>
            <w:tcW w:w="8946" w:type="dxa"/>
          </w:tcPr>
          <w:p w:rsidR="00FB7783" w:rsidRDefault="003D6DD2" w:rsidP="008B31F8">
            <w:r>
              <w:t xml:space="preserve"> Кровать для куклы</w:t>
            </w:r>
          </w:p>
        </w:tc>
      </w:tr>
      <w:tr w:rsidR="00FB7783" w:rsidTr="00885350">
        <w:tc>
          <w:tcPr>
            <w:tcW w:w="9905" w:type="dxa"/>
            <w:gridSpan w:val="2"/>
          </w:tcPr>
          <w:p w:rsidR="00FB7783" w:rsidRDefault="00FB7783" w:rsidP="008B31F8">
            <w:r>
              <w:t>Электронная техника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7"/>
              </w:numPr>
            </w:pPr>
          </w:p>
        </w:tc>
        <w:tc>
          <w:tcPr>
            <w:tcW w:w="8946" w:type="dxa"/>
          </w:tcPr>
          <w:p w:rsidR="00FB7783" w:rsidRDefault="00FA6655" w:rsidP="008B31F8">
            <w:r>
              <w:t>Ноутбук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7"/>
              </w:numPr>
            </w:pPr>
          </w:p>
        </w:tc>
        <w:tc>
          <w:tcPr>
            <w:tcW w:w="8946" w:type="dxa"/>
          </w:tcPr>
          <w:p w:rsidR="00FB7783" w:rsidRDefault="002A485D" w:rsidP="008B31F8">
            <w:r>
              <w:t xml:space="preserve">Мультимедийный </w:t>
            </w:r>
            <w:proofErr w:type="spellStart"/>
            <w:r>
              <w:t>пректор</w:t>
            </w:r>
            <w:proofErr w:type="spellEnd"/>
          </w:p>
        </w:tc>
      </w:tr>
      <w:tr w:rsidR="00FB7783" w:rsidTr="00FB7783">
        <w:tc>
          <w:tcPr>
            <w:tcW w:w="959" w:type="dxa"/>
          </w:tcPr>
          <w:p w:rsidR="00FB7783" w:rsidRDefault="00FB7783" w:rsidP="00CD4DA0">
            <w:pPr>
              <w:numPr>
                <w:ilvl w:val="0"/>
                <w:numId w:val="17"/>
              </w:numPr>
            </w:pPr>
          </w:p>
        </w:tc>
        <w:tc>
          <w:tcPr>
            <w:tcW w:w="8946" w:type="dxa"/>
          </w:tcPr>
          <w:p w:rsidR="00FB7783" w:rsidRDefault="009F2E1D" w:rsidP="008B31F8">
            <w:r>
              <w:t>Колонка</w:t>
            </w:r>
          </w:p>
        </w:tc>
      </w:tr>
    </w:tbl>
    <w:p w:rsidR="00E93E1E" w:rsidRPr="00E93E1E" w:rsidRDefault="00E93E1E" w:rsidP="008B31F8"/>
    <w:p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62" w:name="_Toc134737156"/>
      <w:r w:rsidRPr="00BF1695">
        <w:rPr>
          <w:sz w:val="24"/>
          <w:szCs w:val="24"/>
        </w:rPr>
        <w:t>4. Приложения</w:t>
      </w:r>
      <w:bookmarkEnd w:id="62"/>
    </w:p>
    <w:p w:rsidR="00BF1695" w:rsidRPr="00E45E1B" w:rsidRDefault="00BF1695" w:rsidP="008B31F8">
      <w:pPr>
        <w:pStyle w:val="3"/>
        <w:keepLines/>
        <w:ind w:left="720"/>
        <w:rPr>
          <w:b/>
          <w:bCs w:val="0"/>
          <w:szCs w:val="24"/>
        </w:rPr>
      </w:pPr>
      <w:bookmarkStart w:id="63" w:name="_Toc134737157"/>
      <w:r w:rsidRPr="00E45E1B">
        <w:rPr>
          <w:b/>
          <w:bCs w:val="0"/>
          <w:szCs w:val="24"/>
        </w:rPr>
        <w:t>Перечень художественной литературы</w:t>
      </w:r>
      <w:bookmarkEnd w:id="63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4253"/>
        <w:gridCol w:w="3276"/>
      </w:tblGrid>
      <w:tr w:rsidR="00F43E64" w:rsidTr="0072480D">
        <w:tc>
          <w:tcPr>
            <w:tcW w:w="2376" w:type="dxa"/>
            <w:vAlign w:val="center"/>
          </w:tcPr>
          <w:p w:rsidR="00F43E64" w:rsidRDefault="00F43E64" w:rsidP="008B31F8">
            <w:pPr>
              <w:jc w:val="center"/>
            </w:pPr>
            <w:r>
              <w:t>Направление</w:t>
            </w:r>
          </w:p>
        </w:tc>
        <w:tc>
          <w:tcPr>
            <w:tcW w:w="4253" w:type="dxa"/>
            <w:vAlign w:val="center"/>
          </w:tcPr>
          <w:p w:rsidR="00F43E64" w:rsidRDefault="00F43E64" w:rsidP="008B31F8">
            <w:pPr>
              <w:jc w:val="center"/>
            </w:pPr>
            <w:r>
              <w:t>Название</w:t>
            </w:r>
          </w:p>
        </w:tc>
        <w:tc>
          <w:tcPr>
            <w:tcW w:w="3276" w:type="dxa"/>
            <w:vAlign w:val="center"/>
          </w:tcPr>
          <w:p w:rsidR="00F43E64" w:rsidRDefault="00F43E64" w:rsidP="008B31F8">
            <w:pPr>
              <w:jc w:val="center"/>
            </w:pPr>
            <w:r>
              <w:t>Автор, переводчик, обработчик</w:t>
            </w:r>
          </w:p>
        </w:tc>
      </w:tr>
      <w:tr w:rsidR="0072480D" w:rsidTr="0072480D">
        <w:tc>
          <w:tcPr>
            <w:tcW w:w="2376" w:type="dxa"/>
          </w:tcPr>
          <w:p w:rsidR="0072480D" w:rsidRDefault="0072480D" w:rsidP="008B31F8">
            <w:r>
              <w:rPr>
                <w:color w:val="000000"/>
              </w:rPr>
              <w:t xml:space="preserve">Малые формы </w:t>
            </w:r>
            <w:r>
              <w:rPr>
                <w:color w:val="000000"/>
              </w:rPr>
              <w:lastRenderedPageBreak/>
              <w:t>фольклора.</w:t>
            </w:r>
          </w:p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 xml:space="preserve">«Ай, </w:t>
            </w:r>
            <w:proofErr w:type="spellStart"/>
            <w:r>
              <w:rPr>
                <w:color w:val="000000"/>
              </w:rPr>
              <w:t>качи-качи-качи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«Божья коровка...»,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«Волчок-волчок, шерстяной бочок…»,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«Дождик, дождик, пуще...»,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«Еду-еду к бабе, к деду…»,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«Жили у бабуси…»,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«Заинька, попляши...»,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«Заря-заряница...»;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«Как без дудки, без дуды…»,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«Как у нашего кота...»,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«Кисонька-</w:t>
            </w:r>
            <w:proofErr w:type="spellStart"/>
            <w:r>
              <w:rPr>
                <w:color w:val="000000"/>
              </w:rPr>
              <w:t>мурысенька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«Курочка-</w:t>
            </w:r>
            <w:proofErr w:type="spellStart"/>
            <w:r>
              <w:rPr>
                <w:color w:val="000000"/>
              </w:rPr>
              <w:t>рябушечка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«На улице три курицы...»,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«Ночь пришла...»,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«Пальчик-мальчик...»,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«Привяжу я козлика»,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«Радуга-дуга...»,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«Сидит белка на тележке...»,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«Сорока, сорока...»,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«Тень, тень, </w:t>
            </w:r>
            <w:proofErr w:type="spellStart"/>
            <w:r>
              <w:rPr>
                <w:color w:val="000000"/>
              </w:rPr>
              <w:t>потетень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«Тили-бом! Тили-бом!..»,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«Травка-муравка...», </w:t>
            </w:r>
          </w:p>
          <w:p w:rsidR="0072480D" w:rsidRDefault="0072480D" w:rsidP="008B31F8"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Чики-чики-чикалочки</w:t>
            </w:r>
            <w:proofErr w:type="spellEnd"/>
            <w:r>
              <w:rPr>
                <w:color w:val="000000"/>
              </w:rPr>
              <w:t>...».</w:t>
            </w:r>
          </w:p>
        </w:tc>
        <w:tc>
          <w:tcPr>
            <w:tcW w:w="3276" w:type="dxa"/>
          </w:tcPr>
          <w:p w:rsidR="0072480D" w:rsidRDefault="0072480D" w:rsidP="008B31F8"/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lastRenderedPageBreak/>
              <w:t>Русские народные сказки.</w:t>
            </w:r>
          </w:p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«Бычок – черный бочок, белые копытца»</w:t>
            </w:r>
          </w:p>
          <w:p w:rsidR="0072480D" w:rsidRDefault="0072480D" w:rsidP="008B31F8">
            <w:r>
              <w:rPr>
                <w:color w:val="000000"/>
              </w:rPr>
              <w:t>«Снегурочка и лиса»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М. Булатова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«Волк и козлята»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А.Н. Толстого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«Кот, петух и лиса»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 xml:space="preserve">. М. </w:t>
            </w:r>
            <w:proofErr w:type="spellStart"/>
            <w:r>
              <w:rPr>
                <w:color w:val="000000"/>
              </w:rPr>
              <w:t>Боголюбской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«Лиса и заяц»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В. Даля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 страха глаза велики»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М. Серовой</w:t>
            </w:r>
          </w:p>
        </w:tc>
      </w:tr>
      <w:tr w:rsidR="0072480D" w:rsidTr="0072480D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72480D" w:rsidRDefault="0072480D" w:rsidP="008B31F8">
            <w:pPr>
              <w:jc w:val="center"/>
            </w:pPr>
            <w:r>
              <w:rPr>
                <w:color w:val="000000"/>
              </w:rPr>
              <w:t>Фольклор народов мира.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Песенки.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«Кораблик», «Храбрецы», «Маленькие феи», «Три зверолова»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англ., обр. 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«Что за грохот»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пер. </w:t>
            </w:r>
            <w:proofErr w:type="gramStart"/>
            <w:r>
              <w:rPr>
                <w:color w:val="000000"/>
              </w:rPr>
              <w:t>с</w:t>
            </w:r>
            <w:proofErr w:type="gramEnd"/>
            <w:r>
              <w:rPr>
                <w:color w:val="000000"/>
              </w:rPr>
              <w:t xml:space="preserve"> латыш. </w:t>
            </w:r>
          </w:p>
          <w:p w:rsidR="0072480D" w:rsidRDefault="0072480D" w:rsidP="008B31F8">
            <w:r>
              <w:rPr>
                <w:color w:val="000000"/>
              </w:rPr>
              <w:t>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«Разговор лягушек», «Несговорчивый удод», «Помогите!»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чеш</w:t>
            </w:r>
            <w:proofErr w:type="spellEnd"/>
            <w:r>
              <w:rPr>
                <w:color w:val="000000"/>
              </w:rPr>
              <w:t>. 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«Купите лук...»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шотл. И. </w:t>
            </w:r>
            <w:proofErr w:type="spellStart"/>
            <w:r>
              <w:rPr>
                <w:color w:val="000000"/>
              </w:rPr>
              <w:t>Токмаковой</w:t>
            </w:r>
            <w:proofErr w:type="spellEnd"/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Сказки.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«Два жадных медвежонка»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венг., обр. А. Краснова и В. </w:t>
            </w:r>
            <w:proofErr w:type="spellStart"/>
            <w:r>
              <w:rPr>
                <w:color w:val="000000"/>
              </w:rPr>
              <w:t>Важдаева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«Упрямые козы»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узб</w:t>
            </w:r>
            <w:proofErr w:type="spellEnd"/>
            <w:r>
              <w:rPr>
                <w:color w:val="000000"/>
              </w:rPr>
              <w:t xml:space="preserve">. обр. Ш. </w:t>
            </w:r>
            <w:proofErr w:type="spellStart"/>
            <w:r>
              <w:rPr>
                <w:color w:val="000000"/>
              </w:rPr>
              <w:t>Сагдуллы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 солнышка в гостях»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пер. со </w:t>
            </w:r>
            <w:proofErr w:type="spellStart"/>
            <w:r>
              <w:rPr>
                <w:color w:val="000000"/>
              </w:rPr>
              <w:t>словац</w:t>
            </w:r>
            <w:proofErr w:type="spellEnd"/>
            <w:r>
              <w:rPr>
                <w:color w:val="000000"/>
              </w:rPr>
              <w:t>. </w:t>
            </w:r>
          </w:p>
          <w:p w:rsidR="0072480D" w:rsidRDefault="0072480D" w:rsidP="008B31F8">
            <w:r>
              <w:rPr>
                <w:color w:val="000000"/>
              </w:rPr>
              <w:t>С. Могилевской и Л. Зориной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«Храбрец-молодец»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болг</w:t>
            </w:r>
            <w:proofErr w:type="spellEnd"/>
            <w:r>
              <w:rPr>
                <w:color w:val="000000"/>
              </w:rPr>
              <w:t>. Л. Грибовой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«Пых»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белорус. обр. Н. </w:t>
            </w:r>
            <w:proofErr w:type="spellStart"/>
            <w:r>
              <w:rPr>
                <w:color w:val="000000"/>
              </w:rPr>
              <w:t>Мялика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«Лесной мишка и проказница мышка»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латыш., обр. </w:t>
            </w:r>
          </w:p>
          <w:p w:rsidR="0072480D" w:rsidRDefault="0072480D" w:rsidP="008B31F8">
            <w:r>
              <w:rPr>
                <w:color w:val="000000"/>
              </w:rPr>
              <w:t xml:space="preserve">Ю. </w:t>
            </w:r>
            <w:proofErr w:type="spellStart"/>
            <w:r>
              <w:rPr>
                <w:color w:val="000000"/>
              </w:rPr>
              <w:t>Ванага</w:t>
            </w:r>
            <w:proofErr w:type="spellEnd"/>
            <w:r>
              <w:rPr>
                <w:color w:val="000000"/>
              </w:rPr>
              <w:t xml:space="preserve">, пер. Л. </w:t>
            </w:r>
            <w:r>
              <w:rPr>
                <w:color w:val="000000"/>
              </w:rPr>
              <w:lastRenderedPageBreak/>
              <w:t>Воронковой.</w:t>
            </w:r>
          </w:p>
        </w:tc>
      </w:tr>
      <w:tr w:rsidR="0072480D" w:rsidTr="0072480D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72480D" w:rsidRDefault="0072480D" w:rsidP="008B31F8">
            <w:pPr>
              <w:jc w:val="center"/>
            </w:pPr>
            <w:r>
              <w:rPr>
                <w:color w:val="000000"/>
              </w:rPr>
              <w:lastRenderedPageBreak/>
              <w:t>Произведения поэтов и писателей России.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Поэзия.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«Осень»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Бальмонт К.Д.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«Радуга»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Благинина Е.А.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«Кто это?»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Городецкий С.М.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«Как мыши с котом воевали»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Заболоцкий Н.А.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«Дуют ветры...» (из стихотворения «Русская песня»)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Кольцов А.В.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«Все она»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Косяков И.И.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«Колыбельная песня»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Майков А.Н.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«Детки в клетке» (стихотворения из цикла по выбору),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«Тихая сказка», </w:t>
            </w:r>
          </w:p>
          <w:p w:rsidR="0072480D" w:rsidRDefault="0072480D" w:rsidP="008B31F8">
            <w:r>
              <w:rPr>
                <w:color w:val="000000"/>
              </w:rPr>
              <w:t>«Сказка об умном мышонке»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Маршак С.Я.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«Песенка друзей»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Михалков С.В.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«Жадина»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Мошковская Э.Э.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«Осень наступила...», «Весна» (в сокр.)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Плещеев А.Н.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«Ветер, ветер! Ты могуч!..», </w:t>
            </w:r>
          </w:p>
          <w:p w:rsidR="0072480D" w:rsidRDefault="0072480D" w:rsidP="008B31F8">
            <w:r>
              <w:rPr>
                <w:color w:val="000000"/>
              </w:rPr>
              <w:t>«Свет наш, солнышко!..», по выбору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Пушкин А.С.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«Медведь»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Токмакова И.П.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«Мойдодыр»,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«Муха-цокотуха»,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«Ёжики смеются»,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«Ёлка»,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«Айболит»,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«Чудо-дерево»,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«Черепаха» </w:t>
            </w:r>
          </w:p>
          <w:p w:rsidR="0072480D" w:rsidRDefault="0072480D" w:rsidP="008B31F8">
            <w:r>
              <w:rPr>
                <w:color w:val="000000"/>
              </w:rPr>
              <w:t>(по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Чуковский К.И.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Проза.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«Купание медвежат»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Бианки В.В.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«Снег идет» </w:t>
            </w:r>
          </w:p>
          <w:p w:rsidR="0072480D" w:rsidRDefault="0072480D" w:rsidP="008B31F8">
            <w:r>
              <w:rPr>
                <w:color w:val="000000"/>
              </w:rPr>
              <w:t>(из книги «Снег идет»)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Воронкова Л.Ф.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«Синий шалашик»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Дмитриев Ю.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«Что я видел» (1-2 рассказа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Житков Б.С.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«Душевные истории про Пряника и Вареника»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Зартайская</w:t>
            </w:r>
            <w:proofErr w:type="spellEnd"/>
            <w:r>
              <w:rPr>
                <w:color w:val="000000"/>
              </w:rPr>
              <w:t xml:space="preserve"> И.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«Умная птичка»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Зощенко М.М.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«Маша и </w:t>
            </w:r>
            <w:proofErr w:type="spellStart"/>
            <w:r>
              <w:rPr>
                <w:color w:val="000000"/>
              </w:rPr>
              <w:t>Ойка</w:t>
            </w:r>
            <w:proofErr w:type="spellEnd"/>
            <w:r>
              <w:rPr>
                <w:color w:val="000000"/>
              </w:rPr>
              <w:t>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«Сказка про грубое слово «Уходи»», </w:t>
            </w:r>
          </w:p>
          <w:p w:rsidR="0072480D" w:rsidRDefault="0072480D" w:rsidP="008B31F8">
            <w:r>
              <w:rPr>
                <w:color w:val="000000"/>
              </w:rPr>
              <w:t>«Сказка о невоспитанном мышонке» (из книги «Машины сказки»,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Прокофьева С.Л.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«Три котенка»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Сутеев В.Г.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«Птица свила гнездо...»;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«Таня знала буквы...»;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«У Вари был чиж...»,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«Пришла весна...» </w:t>
            </w:r>
          </w:p>
          <w:p w:rsidR="0072480D" w:rsidRDefault="0072480D" w:rsidP="008B31F8">
            <w:r>
              <w:rPr>
                <w:color w:val="000000"/>
              </w:rPr>
              <w:t>(1-2 рассказа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lastRenderedPageBreak/>
              <w:t>Толстой Л.Н.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«Петушок с семьей», «Уточки», «Васька», «Лиса-Патрикеевна» (1-2 рассказа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Ушинский К.Д.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«Храбрый ёж».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Хармс Д.И.</w:t>
            </w:r>
          </w:p>
        </w:tc>
      </w:tr>
      <w:tr w:rsidR="0072480D" w:rsidTr="0072480D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72480D" w:rsidRDefault="0072480D" w:rsidP="008B31F8">
            <w:pPr>
              <w:jc w:val="center"/>
            </w:pPr>
            <w:r>
              <w:rPr>
                <w:color w:val="000000"/>
              </w:rPr>
              <w:t>Произведения поэтов и писателей разных стран.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Поэзия.</w:t>
            </w:r>
          </w:p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Виеру</w:t>
            </w:r>
            <w:proofErr w:type="spellEnd"/>
            <w:r>
              <w:rPr>
                <w:color w:val="000000"/>
              </w:rPr>
              <w:t xml:space="preserve"> Г. «Ёжик и барабан»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молд</w:t>
            </w:r>
            <w:proofErr w:type="spellEnd"/>
            <w:r>
              <w:rPr>
                <w:color w:val="000000"/>
              </w:rPr>
              <w:t>. Я. Акима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Воронько П. «Хитрый ёжик»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укр. 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Дьюдни</w:t>
            </w:r>
            <w:proofErr w:type="spellEnd"/>
            <w:r>
              <w:rPr>
                <w:color w:val="000000"/>
              </w:rPr>
              <w:t xml:space="preserve"> А. «Лама красная пижама»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пер. </w:t>
            </w:r>
          </w:p>
          <w:p w:rsidR="0072480D" w:rsidRDefault="0072480D" w:rsidP="008B31F8">
            <w:r>
              <w:rPr>
                <w:color w:val="000000"/>
              </w:rPr>
              <w:t xml:space="preserve">Т. </w:t>
            </w:r>
            <w:proofErr w:type="spellStart"/>
            <w:r>
              <w:rPr>
                <w:color w:val="000000"/>
              </w:rPr>
              <w:t>Духановой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Забила Н.Л. «Карандаш»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укр. 3. Александровой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Капутикян</w:t>
            </w:r>
            <w:proofErr w:type="spellEnd"/>
            <w:r>
              <w:rPr>
                <w:color w:val="000000"/>
              </w:rPr>
              <w:t xml:space="preserve"> С. «Кто скорее допьет»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арм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Спендиаровой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Карем М. «Мой кот»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франц. М. Кудиновой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Макбратни</w:t>
            </w:r>
            <w:proofErr w:type="spellEnd"/>
            <w:r>
              <w:rPr>
                <w:color w:val="000000"/>
              </w:rPr>
              <w:t xml:space="preserve"> С. «Знаешь, как я тебя люблю»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пер. Е. Канищевой, </w:t>
            </w:r>
          </w:p>
          <w:p w:rsidR="0072480D" w:rsidRDefault="0072480D" w:rsidP="008B31F8">
            <w:r>
              <w:rPr>
                <w:color w:val="000000"/>
              </w:rPr>
              <w:t>Я. Шапиро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Милева</w:t>
            </w:r>
            <w:proofErr w:type="spellEnd"/>
            <w:r>
              <w:rPr>
                <w:color w:val="000000"/>
              </w:rPr>
              <w:t xml:space="preserve"> Л. «</w:t>
            </w:r>
            <w:proofErr w:type="spellStart"/>
            <w:r>
              <w:rPr>
                <w:color w:val="000000"/>
              </w:rPr>
              <w:t>Быстроножка</w:t>
            </w:r>
            <w:proofErr w:type="spellEnd"/>
            <w:r>
              <w:rPr>
                <w:color w:val="000000"/>
              </w:rPr>
              <w:t xml:space="preserve"> и серая Одежка»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болг</w:t>
            </w:r>
            <w:proofErr w:type="spellEnd"/>
            <w:r>
              <w:rPr>
                <w:color w:val="000000"/>
              </w:rPr>
              <w:t>. М. Маринова.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Проза.</w:t>
            </w:r>
          </w:p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Бехлерова</w:t>
            </w:r>
            <w:proofErr w:type="spellEnd"/>
            <w:r>
              <w:rPr>
                <w:color w:val="000000"/>
              </w:rPr>
              <w:t xml:space="preserve"> Х. «Капустный лист»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польск. Г. Лукина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Биссет</w:t>
            </w:r>
            <w:proofErr w:type="spellEnd"/>
            <w:r>
              <w:rPr>
                <w:color w:val="000000"/>
              </w:rPr>
              <w:t xml:space="preserve"> Д. «Лягушка в зеркале»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англ. Н. Шерешевской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«Крошка Енот и Тот, кто сидит в пруду»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англ. О. Образцовой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Чапек Й. «В лесу» (из книги «Приключения песика и кошечки»)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</w:t>
            </w:r>
            <w:proofErr w:type="spellStart"/>
            <w:r>
              <w:rPr>
                <w:color w:val="000000"/>
              </w:rPr>
              <w:t>чешск</w:t>
            </w:r>
            <w:proofErr w:type="spellEnd"/>
            <w:r>
              <w:rPr>
                <w:color w:val="000000"/>
              </w:rPr>
              <w:t>. Г. Лукина.</w:t>
            </w:r>
          </w:p>
        </w:tc>
      </w:tr>
    </w:tbl>
    <w:p w:rsidR="00E93E1E" w:rsidRPr="00E93E1E" w:rsidRDefault="00E93E1E" w:rsidP="008B31F8"/>
    <w:p w:rsidR="00BF1695" w:rsidRPr="00E45E1B" w:rsidRDefault="00BF1695" w:rsidP="008B31F8">
      <w:pPr>
        <w:pStyle w:val="3"/>
        <w:keepLines/>
        <w:ind w:left="720"/>
        <w:rPr>
          <w:b/>
          <w:bCs w:val="0"/>
          <w:szCs w:val="24"/>
        </w:rPr>
      </w:pPr>
      <w:bookmarkStart w:id="64" w:name="_Toc134737158"/>
      <w:r w:rsidRPr="00E45E1B">
        <w:rPr>
          <w:b/>
          <w:bCs w:val="0"/>
          <w:szCs w:val="24"/>
        </w:rPr>
        <w:t>Перечень музыкальных произведений</w:t>
      </w:r>
      <w:bookmarkEnd w:id="64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3827"/>
        <w:gridCol w:w="4127"/>
      </w:tblGrid>
      <w:tr w:rsidR="00F43E64" w:rsidTr="004F3162">
        <w:tc>
          <w:tcPr>
            <w:tcW w:w="1951" w:type="dxa"/>
            <w:vAlign w:val="center"/>
          </w:tcPr>
          <w:p w:rsidR="00F43E64" w:rsidRDefault="00F43E64" w:rsidP="008B31F8">
            <w:pPr>
              <w:jc w:val="center"/>
            </w:pPr>
            <w:r>
              <w:t>Направление</w:t>
            </w:r>
          </w:p>
        </w:tc>
        <w:tc>
          <w:tcPr>
            <w:tcW w:w="3827" w:type="dxa"/>
            <w:vAlign w:val="center"/>
          </w:tcPr>
          <w:p w:rsidR="00F43E64" w:rsidRDefault="00F43E64" w:rsidP="008B31F8">
            <w:pPr>
              <w:jc w:val="center"/>
            </w:pPr>
            <w:r>
              <w:t>Название</w:t>
            </w:r>
          </w:p>
        </w:tc>
        <w:tc>
          <w:tcPr>
            <w:tcW w:w="4127" w:type="dxa"/>
            <w:vAlign w:val="center"/>
          </w:tcPr>
          <w:p w:rsidR="00F43E64" w:rsidRDefault="00F43E64" w:rsidP="008B31F8">
            <w:pPr>
              <w:jc w:val="center"/>
            </w:pPr>
            <w:r>
              <w:t>Автор, композитор, исполнитель, обработчик</w:t>
            </w:r>
          </w:p>
        </w:tc>
      </w:tr>
      <w:tr w:rsidR="008B31F8" w:rsidTr="008B31F8">
        <w:tc>
          <w:tcPr>
            <w:tcW w:w="1951" w:type="dxa"/>
            <w:vMerge w:val="restart"/>
            <w:shd w:val="clear" w:color="auto" w:fill="D9D9D9" w:themeFill="background1" w:themeFillShade="D9"/>
          </w:tcPr>
          <w:p w:rsidR="008B31F8" w:rsidRDefault="008B31F8" w:rsidP="008B31F8">
            <w:r w:rsidRPr="002F4D82">
              <w:t>Слушание.</w:t>
            </w:r>
          </w:p>
        </w:tc>
        <w:tc>
          <w:tcPr>
            <w:tcW w:w="3827" w:type="dxa"/>
          </w:tcPr>
          <w:p w:rsidR="008B31F8" w:rsidRDefault="008B31F8" w:rsidP="008B31F8">
            <w:r w:rsidRPr="002F4D82">
              <w:t>«Осенью»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С. </w:t>
            </w:r>
            <w:proofErr w:type="spellStart"/>
            <w:r w:rsidRPr="002F4D82">
              <w:t>Майкапара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«Ласковая песенка»</w:t>
            </w:r>
          </w:p>
        </w:tc>
        <w:tc>
          <w:tcPr>
            <w:tcW w:w="4127" w:type="dxa"/>
          </w:tcPr>
          <w:p w:rsidR="008B31F8" w:rsidRDefault="008B31F8" w:rsidP="008B31F8">
            <w:r>
              <w:t xml:space="preserve">муз. М. </w:t>
            </w:r>
            <w:proofErr w:type="spellStart"/>
            <w:r>
              <w:t>Раухвергера</w:t>
            </w:r>
            <w:proofErr w:type="spellEnd"/>
            <w:r>
              <w:t xml:space="preserve">, сл. Т. </w:t>
            </w:r>
            <w:proofErr w:type="spellStart"/>
            <w:r>
              <w:t>Мираджи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«Колыбельная»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С. </w:t>
            </w:r>
            <w:proofErr w:type="spellStart"/>
            <w:r w:rsidRPr="002F4D82">
              <w:t>Разаренова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>
              <w:t xml:space="preserve">«Мишка с куклой пляшут </w:t>
            </w:r>
            <w:proofErr w:type="spellStart"/>
            <w:r>
              <w:t>полечку</w:t>
            </w:r>
            <w:proofErr w:type="spellEnd"/>
            <w:r>
              <w:t>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М. </w:t>
            </w:r>
            <w:proofErr w:type="spellStart"/>
            <w:r w:rsidRPr="002F4D82">
              <w:t>Качурбиной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«Зайчик»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Л. </w:t>
            </w:r>
            <w:proofErr w:type="spellStart"/>
            <w:r w:rsidRPr="002F4D82">
              <w:t>Лядовой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«Резвушка» и «Капризуля»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>муз. В. Волкова</w:t>
            </w:r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«Воробей»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А. </w:t>
            </w:r>
            <w:proofErr w:type="spellStart"/>
            <w:r w:rsidRPr="002F4D82">
              <w:t>Руббах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«Дождик и радуга»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муз. С. Прокофьева</w:t>
            </w:r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«Со вьюном я хожу»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рус. нар. песня</w:t>
            </w:r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«Лесные картинки»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 xml:space="preserve">муз. Ю. </w:t>
            </w:r>
            <w:proofErr w:type="spellStart"/>
            <w:r w:rsidRPr="002F4B49">
              <w:t>Слонова</w:t>
            </w:r>
            <w:proofErr w:type="spellEnd"/>
          </w:p>
        </w:tc>
      </w:tr>
      <w:tr w:rsidR="002F4B49" w:rsidTr="008B31F8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2F4B49" w:rsidRPr="002F4D82" w:rsidRDefault="002F4B49" w:rsidP="008B31F8">
            <w:pPr>
              <w:jc w:val="center"/>
            </w:pPr>
            <w:r w:rsidRPr="002F4B49">
              <w:t>Пение.</w:t>
            </w:r>
          </w:p>
        </w:tc>
      </w:tr>
      <w:tr w:rsidR="002F4B49" w:rsidTr="004F3162">
        <w:tc>
          <w:tcPr>
            <w:tcW w:w="1951" w:type="dxa"/>
            <w:vMerge w:val="restart"/>
          </w:tcPr>
          <w:p w:rsidR="002F4B49" w:rsidRDefault="002F4B49" w:rsidP="008B31F8">
            <w:r w:rsidRPr="002F4B49">
              <w:t>Упражнения на развитие слуха и голоса.</w:t>
            </w:r>
          </w:p>
        </w:tc>
        <w:tc>
          <w:tcPr>
            <w:tcW w:w="3827" w:type="dxa"/>
          </w:tcPr>
          <w:p w:rsidR="002F4B49" w:rsidRPr="002F4D82" w:rsidRDefault="002F4B49" w:rsidP="008B31F8">
            <w:r w:rsidRPr="002F4B49">
              <w:t>«</w:t>
            </w:r>
            <w:proofErr w:type="spellStart"/>
            <w:r w:rsidRPr="002F4B49">
              <w:t>Лю-лю</w:t>
            </w:r>
            <w:proofErr w:type="spellEnd"/>
            <w:r w:rsidRPr="002F4B49">
              <w:t>, бай»</w:t>
            </w:r>
          </w:p>
        </w:tc>
        <w:tc>
          <w:tcPr>
            <w:tcW w:w="4127" w:type="dxa"/>
          </w:tcPr>
          <w:p w:rsidR="002F4B49" w:rsidRPr="002F4D82" w:rsidRDefault="002F4B49" w:rsidP="008B31F8">
            <w:r w:rsidRPr="002F4B49">
              <w:t>рус. нар. колыбельная</w:t>
            </w:r>
          </w:p>
        </w:tc>
      </w:tr>
      <w:tr w:rsidR="002F4B49" w:rsidTr="004F3162">
        <w:tc>
          <w:tcPr>
            <w:tcW w:w="1951" w:type="dxa"/>
            <w:vMerge/>
          </w:tcPr>
          <w:p w:rsidR="002F4B49" w:rsidRDefault="002F4B49" w:rsidP="008B31F8"/>
        </w:tc>
        <w:tc>
          <w:tcPr>
            <w:tcW w:w="3827" w:type="dxa"/>
          </w:tcPr>
          <w:p w:rsidR="002F4B49" w:rsidRPr="002F4D82" w:rsidRDefault="002F4B49" w:rsidP="008B31F8">
            <w:r w:rsidRPr="002F4B49">
              <w:t>«Я иду с цветами»</w:t>
            </w:r>
          </w:p>
        </w:tc>
        <w:tc>
          <w:tcPr>
            <w:tcW w:w="4127" w:type="dxa"/>
          </w:tcPr>
          <w:p w:rsidR="002F4B49" w:rsidRPr="002F4D82" w:rsidRDefault="002F4B49" w:rsidP="008B31F8">
            <w:r w:rsidRPr="002F4B49">
              <w:t>муз. Е. Тиличеевой, сл. Л. Дымовой</w:t>
            </w:r>
          </w:p>
        </w:tc>
      </w:tr>
      <w:tr w:rsidR="002F4B49" w:rsidTr="004F3162">
        <w:tc>
          <w:tcPr>
            <w:tcW w:w="1951" w:type="dxa"/>
            <w:vMerge/>
          </w:tcPr>
          <w:p w:rsidR="002F4B49" w:rsidRDefault="002F4B49" w:rsidP="008B31F8"/>
        </w:tc>
        <w:tc>
          <w:tcPr>
            <w:tcW w:w="3827" w:type="dxa"/>
          </w:tcPr>
          <w:p w:rsidR="002F4B49" w:rsidRPr="002F4D82" w:rsidRDefault="002F4B49" w:rsidP="008B31F8">
            <w:r w:rsidRPr="002F4B49">
              <w:t>«Маме улыбаемся»</w:t>
            </w:r>
          </w:p>
        </w:tc>
        <w:tc>
          <w:tcPr>
            <w:tcW w:w="4127" w:type="dxa"/>
          </w:tcPr>
          <w:p w:rsidR="002F4B49" w:rsidRPr="002F4D82" w:rsidRDefault="002F4B49" w:rsidP="008B31F8">
            <w:r>
              <w:t xml:space="preserve">муз. В. </w:t>
            </w:r>
            <w:proofErr w:type="spellStart"/>
            <w:r>
              <w:t>Агафонникова</w:t>
            </w:r>
            <w:proofErr w:type="spellEnd"/>
            <w:r>
              <w:t xml:space="preserve">, сл. З. </w:t>
            </w:r>
            <w:r>
              <w:lastRenderedPageBreak/>
              <w:t>Петровой</w:t>
            </w:r>
          </w:p>
        </w:tc>
      </w:tr>
      <w:tr w:rsidR="002F4B49" w:rsidTr="004F3162">
        <w:tc>
          <w:tcPr>
            <w:tcW w:w="1951" w:type="dxa"/>
            <w:vMerge/>
          </w:tcPr>
          <w:p w:rsidR="002F4B49" w:rsidRDefault="002F4B49" w:rsidP="008B31F8"/>
        </w:tc>
        <w:tc>
          <w:tcPr>
            <w:tcW w:w="3827" w:type="dxa"/>
          </w:tcPr>
          <w:p w:rsidR="002F4B49" w:rsidRPr="002F4D82" w:rsidRDefault="002F4B49" w:rsidP="008B31F8">
            <w:r w:rsidRPr="002F4B49">
              <w:t>«Солнышко-ведрышко</w:t>
            </w:r>
            <w:r>
              <w:t>»</w:t>
            </w:r>
          </w:p>
        </w:tc>
        <w:tc>
          <w:tcPr>
            <w:tcW w:w="4127" w:type="dxa"/>
          </w:tcPr>
          <w:p w:rsidR="002F4B49" w:rsidRPr="002F4D82" w:rsidRDefault="002F4B49" w:rsidP="008B31F8">
            <w:r w:rsidRPr="002F4B49">
              <w:t>муз. В. Карасевой, сл. Народные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2F4B49">
              <w:t>Песни.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2F4B49">
              <w:t>«Петушок» и «Ладушки»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рус. нар. песни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«Зайчик»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>рус. нар. песня, обр. Н. Лобачева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«Зима»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муз. В. Карасевой, сл. Н. Френкель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«Наша елочка»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 xml:space="preserve">, сл. М. </w:t>
            </w:r>
            <w:proofErr w:type="spellStart"/>
            <w:r>
              <w:t>Клоковой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«Прокати, лошадка, нас»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В. </w:t>
            </w:r>
            <w:proofErr w:type="spellStart"/>
            <w:r>
              <w:t>Агафонникова</w:t>
            </w:r>
            <w:proofErr w:type="spellEnd"/>
            <w:r>
              <w:t xml:space="preserve"> и К. Козыревой, сл. И. Михайловой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«Маме песенку пою»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Т. </w:t>
            </w:r>
            <w:proofErr w:type="spellStart"/>
            <w:r>
              <w:t>Попатенко</w:t>
            </w:r>
            <w:proofErr w:type="spellEnd"/>
            <w:r>
              <w:t>, сл. Е. Авдиенко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«Цыплята»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А. Филиппенко, сл. Т. Волгиной</w:t>
            </w:r>
          </w:p>
        </w:tc>
      </w:tr>
      <w:tr w:rsidR="008B31F8" w:rsidTr="004C5FCD">
        <w:trPr>
          <w:trHeight w:val="1191"/>
        </w:trPr>
        <w:tc>
          <w:tcPr>
            <w:tcW w:w="1951" w:type="dxa"/>
          </w:tcPr>
          <w:p w:rsidR="008B31F8" w:rsidRDefault="008B31F8" w:rsidP="008B31F8">
            <w:r w:rsidRPr="006F6C6D">
              <w:t>Песенное творчество.</w:t>
            </w:r>
          </w:p>
        </w:tc>
        <w:tc>
          <w:tcPr>
            <w:tcW w:w="3827" w:type="dxa"/>
          </w:tcPr>
          <w:p w:rsidR="008B31F8" w:rsidRDefault="008B31F8" w:rsidP="008B31F8">
            <w:r w:rsidRPr="006F6C6D">
              <w:t xml:space="preserve">«Бай-бай, бай-бай», </w:t>
            </w:r>
          </w:p>
          <w:p w:rsidR="008B31F8" w:rsidRPr="002F4D82" w:rsidRDefault="008B31F8" w:rsidP="008B31F8">
            <w:r w:rsidRPr="006F6C6D">
              <w:t>«</w:t>
            </w:r>
            <w:proofErr w:type="spellStart"/>
            <w:r w:rsidRPr="006F6C6D">
              <w:t>Лю-лю</w:t>
            </w:r>
            <w:proofErr w:type="spellEnd"/>
            <w:r w:rsidRPr="006F6C6D">
              <w:t>, бай»</w:t>
            </w:r>
            <w:r>
              <w:t>,</w:t>
            </w:r>
          </w:p>
          <w:p w:rsidR="008B31F8" w:rsidRDefault="008B31F8" w:rsidP="008B31F8">
            <w:r w:rsidRPr="006F6C6D">
              <w:t xml:space="preserve">«Как тебя зовут?», </w:t>
            </w:r>
          </w:p>
          <w:p w:rsidR="008B31F8" w:rsidRDefault="008B31F8" w:rsidP="008B31F8">
            <w:r w:rsidRPr="006F6C6D">
              <w:t>«</w:t>
            </w:r>
            <w:proofErr w:type="spellStart"/>
            <w:r w:rsidRPr="006F6C6D">
              <w:t>Cпой</w:t>
            </w:r>
            <w:proofErr w:type="spellEnd"/>
            <w:r w:rsidRPr="006F6C6D">
              <w:t xml:space="preserve"> колыбельную»,</w:t>
            </w:r>
          </w:p>
          <w:p w:rsidR="008B31F8" w:rsidRPr="002F4D82" w:rsidRDefault="008B31F8" w:rsidP="008B31F8">
            <w:r w:rsidRPr="006F6C6D">
              <w:t>«Ах ты, котенька-коток»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>рус. нар. колыбельные</w:t>
            </w:r>
          </w:p>
          <w:p w:rsidR="008B31F8" w:rsidRDefault="008B31F8" w:rsidP="008B31F8"/>
          <w:p w:rsidR="008B31F8" w:rsidRPr="002F4D82" w:rsidRDefault="008B31F8" w:rsidP="008B31F8">
            <w:pPr>
              <w:ind w:firstLine="720"/>
            </w:pPr>
          </w:p>
        </w:tc>
      </w:tr>
      <w:tr w:rsidR="006F6C6D" w:rsidTr="008B31F8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6F6C6D" w:rsidRPr="002F4D82" w:rsidRDefault="006F6C6D" w:rsidP="008B31F8">
            <w:pPr>
              <w:jc w:val="center"/>
            </w:pPr>
            <w:r w:rsidRPr="006F6C6D">
              <w:t>Музыкально-ритмические движения.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t>Игровые упражнения, ходьба и бег под музыку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6F6C6D">
              <w:t>«Марш и бег»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А. Александрова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«Скачут лошадки»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Т. </w:t>
            </w:r>
            <w:proofErr w:type="spellStart"/>
            <w:r w:rsidRPr="006F6C6D">
              <w:t>Попатенко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«Шагаем как физкультурники»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Т. Ломовой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</w:t>
            </w:r>
            <w:proofErr w:type="spellStart"/>
            <w:r w:rsidRPr="006F6C6D">
              <w:t>Топотушки</w:t>
            </w:r>
            <w:proofErr w:type="spellEnd"/>
            <w:r w:rsidRPr="006F6C6D">
              <w:t>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М. </w:t>
            </w:r>
            <w:proofErr w:type="spellStart"/>
            <w:r w:rsidRPr="006F6C6D">
              <w:t>Раухвергера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«Птички летают»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Л. Банниковой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«В</w:t>
            </w:r>
            <w:r w:rsidRPr="006F6C6D">
              <w:t>альс-шутка</w:t>
            </w:r>
            <w:r>
              <w:t>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Д. Шостакович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игра в жмурки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Р. Шуман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t>Этюды-драматизации.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6F6C6D">
              <w:t>«Зайцы и лиса»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Е. </w:t>
            </w:r>
            <w:proofErr w:type="spellStart"/>
            <w:r w:rsidRPr="006F6C6D">
              <w:t>Вихаревой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«Медвежата»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>, сл. Н. Френкель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«Птички летают»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Л. Банниковой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«Жуки»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proofErr w:type="spellStart"/>
            <w:r w:rsidRPr="006F6C6D">
              <w:t>венгер</w:t>
            </w:r>
            <w:proofErr w:type="spellEnd"/>
            <w:r w:rsidRPr="006F6C6D">
              <w:t xml:space="preserve">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Л. </w:t>
            </w:r>
            <w:proofErr w:type="spellStart"/>
            <w:r w:rsidRPr="006F6C6D">
              <w:t>Вишкарева</w:t>
            </w:r>
            <w:proofErr w:type="spellEnd"/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t>Игры.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6F6C6D">
              <w:t>«Солнышко и дождик»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М. </w:t>
            </w:r>
            <w:proofErr w:type="spellStart"/>
            <w:r w:rsidRPr="006F6C6D">
              <w:t>Раухвергера</w:t>
            </w:r>
            <w:proofErr w:type="spellEnd"/>
            <w:r w:rsidRPr="006F6C6D">
              <w:t>, сл. А. Барто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«Жмурки с Мишкой»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Ф. </w:t>
            </w:r>
            <w:proofErr w:type="spellStart"/>
            <w:r w:rsidRPr="006F6C6D">
              <w:t>Флотова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«Где погремушки?»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А. Александрова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«Заинька, выходи»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Е. Тиличеевой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«Игра с куклой»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В. Карасево</w:t>
            </w:r>
            <w:r>
              <w:t>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«Ходит Ваня»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рус. нар. песня, обр. Н. </w:t>
            </w:r>
            <w:proofErr w:type="spellStart"/>
            <w:r w:rsidRPr="006F6C6D">
              <w:t>Метлова</w:t>
            </w:r>
            <w:proofErr w:type="spellEnd"/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pPr>
              <w:jc w:val="center"/>
            </w:pPr>
            <w:r w:rsidRPr="006F6C6D">
              <w:t>Хороводы и пляски.</w:t>
            </w:r>
          </w:p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«Пляска с погремушками»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</w:t>
            </w:r>
            <w:proofErr w:type="gramStart"/>
            <w:r w:rsidRPr="006F6C6D">
              <w:t>.и</w:t>
            </w:r>
            <w:proofErr w:type="gramEnd"/>
            <w:r w:rsidRPr="006F6C6D">
              <w:t> сл. В. Антоновой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«Пальчики и ручки»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рус.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М. </w:t>
            </w:r>
            <w:proofErr w:type="spellStart"/>
            <w:r w:rsidRPr="006F6C6D">
              <w:t>Раухвергера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«Пляска с листочками»</w:t>
            </w:r>
          </w:p>
        </w:tc>
        <w:tc>
          <w:tcPr>
            <w:tcW w:w="4127" w:type="dxa"/>
          </w:tcPr>
          <w:p w:rsidR="008B31F8" w:rsidRPr="006F6C6D" w:rsidRDefault="008B31F8" w:rsidP="008B31F8">
            <w:r>
              <w:t>муз. Н. Китаевой, сл. А. Ануфриевой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«Танец около елки»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Р. </w:t>
            </w:r>
            <w:proofErr w:type="spellStart"/>
            <w:r w:rsidRPr="006F6C6D">
              <w:t>Равина</w:t>
            </w:r>
            <w:proofErr w:type="spellEnd"/>
            <w:r w:rsidRPr="006F6C6D">
              <w:t xml:space="preserve">, сл. П. </w:t>
            </w:r>
            <w:proofErr w:type="spellStart"/>
            <w:r w:rsidRPr="006F6C6D">
              <w:t>Границыной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«Помирились»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Т. </w:t>
            </w:r>
            <w:proofErr w:type="spellStart"/>
            <w:r w:rsidRPr="006F6C6D">
              <w:t>Вилькорейской</w:t>
            </w:r>
            <w:proofErr w:type="spellEnd"/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pPr>
              <w:jc w:val="center"/>
            </w:pPr>
            <w:r w:rsidRPr="006F6C6D">
              <w:t>Характерные танцы.</w:t>
            </w:r>
          </w:p>
        </w:tc>
        <w:tc>
          <w:tcPr>
            <w:tcW w:w="3827" w:type="dxa"/>
          </w:tcPr>
          <w:p w:rsidR="008B31F8" w:rsidRPr="006F6C6D" w:rsidRDefault="008B31F8" w:rsidP="008B31F8">
            <w:r w:rsidRPr="006F6C6D">
              <w:t>«Танец снежинок»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муз. Бекмана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«Фонарики»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Р. </w:t>
            </w:r>
            <w:proofErr w:type="spellStart"/>
            <w:r w:rsidRPr="006F6C6D">
              <w:t>Рустамова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«Танец зайчиков»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рус. нар. мелодия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«Вышли куклы танцевать»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муз. В. Витлина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lastRenderedPageBreak/>
              <w:t>Развитие танцевально-игрового творчества.</w:t>
            </w:r>
          </w:p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«Пляска»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Р. </w:t>
            </w:r>
            <w:proofErr w:type="spellStart"/>
            <w:r w:rsidRPr="006F6C6D">
              <w:t>Рустамова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«Зайцы»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муз. Е. Тиличеевой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«Веселые ножки»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>
              <w:t xml:space="preserve">рус. нар. мелодия, </w:t>
            </w:r>
            <w:proofErr w:type="spellStart"/>
            <w:r>
              <w:t>обраб</w:t>
            </w:r>
            <w:proofErr w:type="spellEnd"/>
            <w:r>
              <w:t xml:space="preserve">. В. </w:t>
            </w:r>
            <w:proofErr w:type="spellStart"/>
            <w:r>
              <w:t>Агафонникова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«Волшебные платочки»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рус.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Р. </w:t>
            </w:r>
            <w:proofErr w:type="spellStart"/>
            <w:r w:rsidRPr="006F6C6D">
              <w:t>Рустамова</w:t>
            </w:r>
            <w:proofErr w:type="spellEnd"/>
          </w:p>
        </w:tc>
      </w:tr>
    </w:tbl>
    <w:p w:rsidR="00E93E1E" w:rsidRPr="00E93E1E" w:rsidRDefault="00E93E1E" w:rsidP="008B31F8"/>
    <w:p w:rsidR="00BF1695" w:rsidRPr="00E45E1B" w:rsidRDefault="00BF1695" w:rsidP="008B31F8">
      <w:pPr>
        <w:pStyle w:val="3"/>
        <w:keepLines/>
        <w:ind w:left="720"/>
        <w:rPr>
          <w:b/>
          <w:bCs w:val="0"/>
          <w:szCs w:val="24"/>
        </w:rPr>
      </w:pPr>
      <w:bookmarkStart w:id="65" w:name="_Toc134737159"/>
      <w:r w:rsidRPr="00E45E1B">
        <w:rPr>
          <w:b/>
          <w:bCs w:val="0"/>
          <w:szCs w:val="24"/>
        </w:rPr>
        <w:t>Перечень произведений изобразительного искусства</w:t>
      </w:r>
      <w:bookmarkEnd w:id="65"/>
    </w:p>
    <w:p w:rsidR="00E93E1E" w:rsidRPr="00E93E1E" w:rsidRDefault="00E93E1E" w:rsidP="008B31F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3543"/>
        <w:gridCol w:w="4127"/>
      </w:tblGrid>
      <w:tr w:rsidR="00F43E64" w:rsidTr="002F4D82">
        <w:tc>
          <w:tcPr>
            <w:tcW w:w="2235" w:type="dxa"/>
            <w:vAlign w:val="center"/>
          </w:tcPr>
          <w:p w:rsidR="00F43E64" w:rsidRDefault="00F43E64" w:rsidP="008B31F8">
            <w:pPr>
              <w:jc w:val="center"/>
            </w:pPr>
            <w:r>
              <w:t>Направление</w:t>
            </w:r>
          </w:p>
        </w:tc>
        <w:tc>
          <w:tcPr>
            <w:tcW w:w="3543" w:type="dxa"/>
            <w:vAlign w:val="center"/>
          </w:tcPr>
          <w:p w:rsidR="00F43E64" w:rsidRDefault="00F43E64" w:rsidP="008B31F8">
            <w:pPr>
              <w:jc w:val="center"/>
            </w:pPr>
            <w:r>
              <w:t>Название</w:t>
            </w:r>
          </w:p>
        </w:tc>
        <w:tc>
          <w:tcPr>
            <w:tcW w:w="4127" w:type="dxa"/>
            <w:vAlign w:val="center"/>
          </w:tcPr>
          <w:p w:rsidR="00F43E64" w:rsidRDefault="00F43E64" w:rsidP="008B31F8">
            <w:pPr>
              <w:jc w:val="center"/>
            </w:pPr>
            <w:r>
              <w:t>Художник, Художник-иллюстрато</w:t>
            </w:r>
            <w:r w:rsidR="00FA50D8">
              <w:t>р</w:t>
            </w:r>
          </w:p>
        </w:tc>
      </w:tr>
      <w:tr w:rsidR="0072480D" w:rsidTr="002F4D82">
        <w:tc>
          <w:tcPr>
            <w:tcW w:w="2235" w:type="dxa"/>
            <w:vMerge w:val="restart"/>
          </w:tcPr>
          <w:p w:rsidR="0072480D" w:rsidRDefault="0072480D" w:rsidP="008B31F8">
            <w:r w:rsidRPr="0072480D">
              <w:t>Иллюстрации к книгам</w:t>
            </w:r>
          </w:p>
        </w:tc>
        <w:tc>
          <w:tcPr>
            <w:tcW w:w="3543" w:type="dxa"/>
          </w:tcPr>
          <w:p w:rsidR="0072480D" w:rsidRDefault="0072480D" w:rsidP="008B31F8">
            <w:r w:rsidRPr="0072480D">
              <w:t>«Рассказы о животных»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Е.И. Чарушин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 w:rsidRPr="0072480D">
              <w:t>Л.Н. Толстого «Три медведя»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Ю.А. Васнецов</w:t>
            </w:r>
          </w:p>
        </w:tc>
      </w:tr>
      <w:tr w:rsidR="0072480D" w:rsidTr="002F4D82">
        <w:tc>
          <w:tcPr>
            <w:tcW w:w="2235" w:type="dxa"/>
            <w:vMerge w:val="restart"/>
          </w:tcPr>
          <w:p w:rsidR="0072480D" w:rsidRDefault="0072480D" w:rsidP="008B31F8">
            <w:r w:rsidRPr="0072480D">
              <w:t>Иллюстрации, репродукции картин</w:t>
            </w:r>
          </w:p>
        </w:tc>
        <w:tc>
          <w:tcPr>
            <w:tcW w:w="3543" w:type="dxa"/>
          </w:tcPr>
          <w:p w:rsidR="0072480D" w:rsidRDefault="0072480D" w:rsidP="008B31F8">
            <w:r>
              <w:t>«Клубника»</w:t>
            </w:r>
          </w:p>
          <w:p w:rsidR="0072480D" w:rsidRDefault="0072480D" w:rsidP="008B31F8">
            <w:r>
              <w:t xml:space="preserve"> «Сирень в корзине»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П.П. Кончаловский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 w:rsidRPr="0072480D">
              <w:t>«Яблоки на красном фоне»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К.С. Петров-Водкин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>
              <w:t>«Ёлка в нашей гостиной»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Н.Н. Жуков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 w:rsidRPr="0072480D">
              <w:t>«Курица с цыплятами»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М.И. Климентов</w:t>
            </w:r>
          </w:p>
        </w:tc>
      </w:tr>
    </w:tbl>
    <w:p w:rsidR="001145A5" w:rsidRDefault="001145A5" w:rsidP="008B31F8">
      <w:pPr>
        <w:jc w:val="left"/>
        <w:rPr>
          <w:szCs w:val="24"/>
        </w:rPr>
      </w:pPr>
    </w:p>
    <w:sectPr w:rsidR="001145A5" w:rsidSect="005E256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41160"/>
    <w:multiLevelType w:val="hybridMultilevel"/>
    <w:tmpl w:val="A2CCD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20AC1"/>
    <w:multiLevelType w:val="hybridMultilevel"/>
    <w:tmpl w:val="7FC047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CE0B97"/>
    <w:multiLevelType w:val="hybridMultilevel"/>
    <w:tmpl w:val="8B14EA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AB02E0F"/>
    <w:multiLevelType w:val="hybridMultilevel"/>
    <w:tmpl w:val="661E16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CC043A0"/>
    <w:multiLevelType w:val="hybridMultilevel"/>
    <w:tmpl w:val="396C5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B5682"/>
    <w:multiLevelType w:val="hybridMultilevel"/>
    <w:tmpl w:val="AFF02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B22A6"/>
    <w:multiLevelType w:val="hybridMultilevel"/>
    <w:tmpl w:val="D5325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24542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185C2901"/>
    <w:multiLevelType w:val="hybridMultilevel"/>
    <w:tmpl w:val="F07C6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C5209D"/>
    <w:multiLevelType w:val="hybridMultilevel"/>
    <w:tmpl w:val="DD84D4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6ED0201"/>
    <w:multiLevelType w:val="hybridMultilevel"/>
    <w:tmpl w:val="3E662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C85F0C"/>
    <w:multiLevelType w:val="hybridMultilevel"/>
    <w:tmpl w:val="2EA850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AD64F9"/>
    <w:multiLevelType w:val="hybridMultilevel"/>
    <w:tmpl w:val="12F6B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B0045B"/>
    <w:multiLevelType w:val="hybridMultilevel"/>
    <w:tmpl w:val="6DB65B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4C4724B"/>
    <w:multiLevelType w:val="hybridMultilevel"/>
    <w:tmpl w:val="F282E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4415B7"/>
    <w:multiLevelType w:val="hybridMultilevel"/>
    <w:tmpl w:val="A7AE3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A656FB5"/>
    <w:multiLevelType w:val="hybridMultilevel"/>
    <w:tmpl w:val="88DAB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BE2E33"/>
    <w:multiLevelType w:val="hybridMultilevel"/>
    <w:tmpl w:val="A3903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7E2536"/>
    <w:multiLevelType w:val="hybridMultilevel"/>
    <w:tmpl w:val="A4840B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5BB30C8"/>
    <w:multiLevelType w:val="hybridMultilevel"/>
    <w:tmpl w:val="344A65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C8F18E0"/>
    <w:multiLevelType w:val="hybridMultilevel"/>
    <w:tmpl w:val="9B188C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604656"/>
    <w:multiLevelType w:val="hybridMultilevel"/>
    <w:tmpl w:val="11621F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F3C52EA"/>
    <w:multiLevelType w:val="hybridMultilevel"/>
    <w:tmpl w:val="5FDE39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F5D3F5D"/>
    <w:multiLevelType w:val="hybridMultilevel"/>
    <w:tmpl w:val="0AAA97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0E750D6"/>
    <w:multiLevelType w:val="hybridMultilevel"/>
    <w:tmpl w:val="E3A60D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3A8694F"/>
    <w:multiLevelType w:val="hybridMultilevel"/>
    <w:tmpl w:val="0C883B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B92725"/>
    <w:multiLevelType w:val="hybridMultilevel"/>
    <w:tmpl w:val="50A2E9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D7001E"/>
    <w:multiLevelType w:val="hybridMultilevel"/>
    <w:tmpl w:val="79D694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DD2CA0"/>
    <w:multiLevelType w:val="hybridMultilevel"/>
    <w:tmpl w:val="5E80BC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904005B"/>
    <w:multiLevelType w:val="hybridMultilevel"/>
    <w:tmpl w:val="0952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6D3E35"/>
    <w:multiLevelType w:val="hybridMultilevel"/>
    <w:tmpl w:val="8A9CED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AA75E28"/>
    <w:multiLevelType w:val="hybridMultilevel"/>
    <w:tmpl w:val="D82A4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0817F8"/>
    <w:multiLevelType w:val="hybridMultilevel"/>
    <w:tmpl w:val="58AAE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592C8B"/>
    <w:multiLevelType w:val="hybridMultilevel"/>
    <w:tmpl w:val="3426E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AF3BAA"/>
    <w:multiLevelType w:val="hybridMultilevel"/>
    <w:tmpl w:val="9E6C0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72651E"/>
    <w:multiLevelType w:val="hybridMultilevel"/>
    <w:tmpl w:val="E2322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A361F3"/>
    <w:multiLevelType w:val="hybridMultilevel"/>
    <w:tmpl w:val="E5DA5C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35"/>
  </w:num>
  <w:num w:numId="3">
    <w:abstractNumId w:val="6"/>
  </w:num>
  <w:num w:numId="4">
    <w:abstractNumId w:val="2"/>
  </w:num>
  <w:num w:numId="5">
    <w:abstractNumId w:val="3"/>
  </w:num>
  <w:num w:numId="6">
    <w:abstractNumId w:val="22"/>
  </w:num>
  <w:num w:numId="7">
    <w:abstractNumId w:val="28"/>
  </w:num>
  <w:num w:numId="8">
    <w:abstractNumId w:val="24"/>
  </w:num>
  <w:num w:numId="9">
    <w:abstractNumId w:val="21"/>
  </w:num>
  <w:num w:numId="10">
    <w:abstractNumId w:val="1"/>
  </w:num>
  <w:num w:numId="11">
    <w:abstractNumId w:val="23"/>
  </w:num>
  <w:num w:numId="12">
    <w:abstractNumId w:val="9"/>
  </w:num>
  <w:num w:numId="13">
    <w:abstractNumId w:val="18"/>
  </w:num>
  <w:num w:numId="14">
    <w:abstractNumId w:val="36"/>
  </w:num>
  <w:num w:numId="15">
    <w:abstractNumId w:val="13"/>
  </w:num>
  <w:num w:numId="16">
    <w:abstractNumId w:val="15"/>
  </w:num>
  <w:num w:numId="17">
    <w:abstractNumId w:val="30"/>
  </w:num>
  <w:num w:numId="18">
    <w:abstractNumId w:val="5"/>
  </w:num>
  <w:num w:numId="19">
    <w:abstractNumId w:val="33"/>
  </w:num>
  <w:num w:numId="20">
    <w:abstractNumId w:val="19"/>
  </w:num>
  <w:num w:numId="21">
    <w:abstractNumId w:val="31"/>
  </w:num>
  <w:num w:numId="22">
    <w:abstractNumId w:val="16"/>
  </w:num>
  <w:num w:numId="23">
    <w:abstractNumId w:val="14"/>
  </w:num>
  <w:num w:numId="24">
    <w:abstractNumId w:val="25"/>
  </w:num>
  <w:num w:numId="25">
    <w:abstractNumId w:val="27"/>
  </w:num>
  <w:num w:numId="26">
    <w:abstractNumId w:val="11"/>
  </w:num>
  <w:num w:numId="27">
    <w:abstractNumId w:val="0"/>
  </w:num>
  <w:num w:numId="28">
    <w:abstractNumId w:val="26"/>
  </w:num>
  <w:num w:numId="29">
    <w:abstractNumId w:val="4"/>
  </w:num>
  <w:num w:numId="30">
    <w:abstractNumId w:val="32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0"/>
  </w:num>
  <w:num w:numId="36">
    <w:abstractNumId w:val="29"/>
  </w:num>
  <w:num w:numId="37">
    <w:abstractNumId w:val="1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8B2"/>
    <w:rsid w:val="00034178"/>
    <w:rsid w:val="00036661"/>
    <w:rsid w:val="00041BA6"/>
    <w:rsid w:val="0005750F"/>
    <w:rsid w:val="0007576C"/>
    <w:rsid w:val="000C5971"/>
    <w:rsid w:val="000D49EB"/>
    <w:rsid w:val="00105B4D"/>
    <w:rsid w:val="00106184"/>
    <w:rsid w:val="001145A5"/>
    <w:rsid w:val="00115013"/>
    <w:rsid w:val="00121EC4"/>
    <w:rsid w:val="00122C1D"/>
    <w:rsid w:val="00170B92"/>
    <w:rsid w:val="001872F4"/>
    <w:rsid w:val="001F2F00"/>
    <w:rsid w:val="002540B9"/>
    <w:rsid w:val="00281CA3"/>
    <w:rsid w:val="00292C9D"/>
    <w:rsid w:val="002A485D"/>
    <w:rsid w:val="002D4519"/>
    <w:rsid w:val="002D7498"/>
    <w:rsid w:val="002F4B49"/>
    <w:rsid w:val="002F4D82"/>
    <w:rsid w:val="002F5B9C"/>
    <w:rsid w:val="00302114"/>
    <w:rsid w:val="00344AEF"/>
    <w:rsid w:val="00352F88"/>
    <w:rsid w:val="00381E65"/>
    <w:rsid w:val="00394743"/>
    <w:rsid w:val="003A07C3"/>
    <w:rsid w:val="003B0506"/>
    <w:rsid w:val="003C0C27"/>
    <w:rsid w:val="003C1ADC"/>
    <w:rsid w:val="003C3445"/>
    <w:rsid w:val="003D66C0"/>
    <w:rsid w:val="003D6DD2"/>
    <w:rsid w:val="003E3196"/>
    <w:rsid w:val="003F6FFD"/>
    <w:rsid w:val="003F7872"/>
    <w:rsid w:val="00405778"/>
    <w:rsid w:val="00424DCB"/>
    <w:rsid w:val="00425A31"/>
    <w:rsid w:val="00447487"/>
    <w:rsid w:val="00450E56"/>
    <w:rsid w:val="0049378C"/>
    <w:rsid w:val="004A2285"/>
    <w:rsid w:val="004A2C3F"/>
    <w:rsid w:val="004B571D"/>
    <w:rsid w:val="004B5F9C"/>
    <w:rsid w:val="004C15CD"/>
    <w:rsid w:val="004C5FCD"/>
    <w:rsid w:val="004E0C0F"/>
    <w:rsid w:val="004F1B0E"/>
    <w:rsid w:val="004F3162"/>
    <w:rsid w:val="00516B29"/>
    <w:rsid w:val="00537E55"/>
    <w:rsid w:val="00550F88"/>
    <w:rsid w:val="0055663F"/>
    <w:rsid w:val="00576014"/>
    <w:rsid w:val="005760BB"/>
    <w:rsid w:val="005937C9"/>
    <w:rsid w:val="005B22B1"/>
    <w:rsid w:val="005E2567"/>
    <w:rsid w:val="005F1D9D"/>
    <w:rsid w:val="005F5AFA"/>
    <w:rsid w:val="00613634"/>
    <w:rsid w:val="00613AC6"/>
    <w:rsid w:val="00651CC8"/>
    <w:rsid w:val="006564AB"/>
    <w:rsid w:val="00657C29"/>
    <w:rsid w:val="00662247"/>
    <w:rsid w:val="006862A3"/>
    <w:rsid w:val="006B771E"/>
    <w:rsid w:val="006D0F29"/>
    <w:rsid w:val="006D52A8"/>
    <w:rsid w:val="006D699A"/>
    <w:rsid w:val="006E2520"/>
    <w:rsid w:val="006F6C6D"/>
    <w:rsid w:val="006F7479"/>
    <w:rsid w:val="00702772"/>
    <w:rsid w:val="00703341"/>
    <w:rsid w:val="00704D50"/>
    <w:rsid w:val="00711027"/>
    <w:rsid w:val="00711189"/>
    <w:rsid w:val="0072480D"/>
    <w:rsid w:val="007934FF"/>
    <w:rsid w:val="007C079A"/>
    <w:rsid w:val="007C237C"/>
    <w:rsid w:val="007E2F06"/>
    <w:rsid w:val="007F1E8B"/>
    <w:rsid w:val="0081092A"/>
    <w:rsid w:val="008143B2"/>
    <w:rsid w:val="00833854"/>
    <w:rsid w:val="00874245"/>
    <w:rsid w:val="00885350"/>
    <w:rsid w:val="008959C2"/>
    <w:rsid w:val="008A5AF0"/>
    <w:rsid w:val="008B31F8"/>
    <w:rsid w:val="008C48B2"/>
    <w:rsid w:val="008F67AE"/>
    <w:rsid w:val="0093437D"/>
    <w:rsid w:val="009572C2"/>
    <w:rsid w:val="0096662D"/>
    <w:rsid w:val="00971606"/>
    <w:rsid w:val="009827B1"/>
    <w:rsid w:val="009A3B16"/>
    <w:rsid w:val="009C5818"/>
    <w:rsid w:val="009D5B74"/>
    <w:rsid w:val="009F2E1D"/>
    <w:rsid w:val="00A1298F"/>
    <w:rsid w:val="00A1495C"/>
    <w:rsid w:val="00A26F7F"/>
    <w:rsid w:val="00A45B49"/>
    <w:rsid w:val="00AC1B19"/>
    <w:rsid w:val="00AE24A8"/>
    <w:rsid w:val="00AF031D"/>
    <w:rsid w:val="00B1286A"/>
    <w:rsid w:val="00B159A6"/>
    <w:rsid w:val="00B15CFE"/>
    <w:rsid w:val="00B23165"/>
    <w:rsid w:val="00B67EE5"/>
    <w:rsid w:val="00B7376D"/>
    <w:rsid w:val="00B8350C"/>
    <w:rsid w:val="00B9306C"/>
    <w:rsid w:val="00BB6127"/>
    <w:rsid w:val="00BF1695"/>
    <w:rsid w:val="00C15F1E"/>
    <w:rsid w:val="00C52A82"/>
    <w:rsid w:val="00C60065"/>
    <w:rsid w:val="00C7000B"/>
    <w:rsid w:val="00C71280"/>
    <w:rsid w:val="00C92457"/>
    <w:rsid w:val="00CD4DA0"/>
    <w:rsid w:val="00CE3EE0"/>
    <w:rsid w:val="00D000C0"/>
    <w:rsid w:val="00D10444"/>
    <w:rsid w:val="00D242B9"/>
    <w:rsid w:val="00D8153D"/>
    <w:rsid w:val="00DA5274"/>
    <w:rsid w:val="00DB5A09"/>
    <w:rsid w:val="00DC310F"/>
    <w:rsid w:val="00E1750B"/>
    <w:rsid w:val="00E45E1B"/>
    <w:rsid w:val="00E8467F"/>
    <w:rsid w:val="00E93E1E"/>
    <w:rsid w:val="00EA51E2"/>
    <w:rsid w:val="00EC59D3"/>
    <w:rsid w:val="00ED5273"/>
    <w:rsid w:val="00EE324D"/>
    <w:rsid w:val="00EF6732"/>
    <w:rsid w:val="00F319F5"/>
    <w:rsid w:val="00F43391"/>
    <w:rsid w:val="00F43E64"/>
    <w:rsid w:val="00F5790E"/>
    <w:rsid w:val="00F66BC1"/>
    <w:rsid w:val="00F93921"/>
    <w:rsid w:val="00FA50D8"/>
    <w:rsid w:val="00FA6655"/>
    <w:rsid w:val="00FB7783"/>
    <w:rsid w:val="00FD20BA"/>
    <w:rsid w:val="00FF4D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B1"/>
    <w:pPr>
      <w:spacing w:line="259" w:lineRule="auto"/>
      <w:jc w:val="both"/>
    </w:pPr>
    <w:rPr>
      <w:rFonts w:ascii="Times New Roman" w:hAnsi="Times New Roman" w:cs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1145A5"/>
    <w:pPr>
      <w:keepNext/>
      <w:spacing w:before="240" w:after="60"/>
      <w:outlineLvl w:val="0"/>
    </w:pPr>
    <w:rPr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E0C0F"/>
    <w:pPr>
      <w:keepNext/>
      <w:ind w:left="720"/>
      <w:outlineLvl w:val="1"/>
    </w:pPr>
    <w:rPr>
      <w:rFonts w:eastAsiaTheme="majorEastAsia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93E1E"/>
    <w:pPr>
      <w:keepNext/>
      <w:outlineLvl w:val="2"/>
    </w:pPr>
    <w:rPr>
      <w:rFonts w:eastAsiaTheme="majorEastAsia"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1145A5"/>
    <w:rPr>
      <w:rFonts w:ascii="Times New Roman" w:hAnsi="Times New Roman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locked/>
    <w:rsid w:val="004E0C0F"/>
    <w:rPr>
      <w:rFonts w:ascii="Times New Roman" w:eastAsiaTheme="majorEastAsia" w:hAnsi="Times New Roman" w:cs="Times New Roman"/>
      <w:b/>
      <w:bCs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E93E1E"/>
    <w:rPr>
      <w:rFonts w:ascii="Times New Roman" w:eastAsiaTheme="majorEastAsia" w:hAnsi="Times New Roman" w:cs="Times New Roman"/>
      <w:bCs/>
      <w:sz w:val="26"/>
      <w:szCs w:val="26"/>
    </w:rPr>
  </w:style>
  <w:style w:type="paragraph" w:styleId="a3">
    <w:name w:val="TOC Heading"/>
    <w:basedOn w:val="1"/>
    <w:next w:val="a"/>
    <w:uiPriority w:val="39"/>
    <w:unhideWhenUsed/>
    <w:qFormat/>
    <w:rsid w:val="001145A5"/>
    <w:pPr>
      <w:keepLines/>
      <w:spacing w:after="0"/>
      <w:outlineLvl w:val="9"/>
    </w:pPr>
    <w:rPr>
      <w:b w:val="0"/>
      <w:bCs w:val="0"/>
      <w:color w:val="2F5496"/>
      <w:kern w:val="0"/>
    </w:rPr>
  </w:style>
  <w:style w:type="paragraph" w:styleId="11">
    <w:name w:val="toc 1"/>
    <w:basedOn w:val="a"/>
    <w:next w:val="a"/>
    <w:autoRedefine/>
    <w:uiPriority w:val="39"/>
    <w:unhideWhenUsed/>
    <w:rsid w:val="00BF1695"/>
    <w:pPr>
      <w:tabs>
        <w:tab w:val="right" w:leader="dot" w:pos="9679"/>
      </w:tabs>
    </w:pPr>
    <w:rPr>
      <w:b/>
      <w:bCs/>
      <w:noProof/>
      <w:szCs w:val="24"/>
    </w:rPr>
  </w:style>
  <w:style w:type="paragraph" w:styleId="21">
    <w:name w:val="toc 2"/>
    <w:basedOn w:val="a"/>
    <w:next w:val="a"/>
    <w:autoRedefine/>
    <w:uiPriority w:val="39"/>
    <w:unhideWhenUsed/>
    <w:rsid w:val="004E0C0F"/>
    <w:pPr>
      <w:ind w:left="220"/>
    </w:pPr>
  </w:style>
  <w:style w:type="paragraph" w:styleId="31">
    <w:name w:val="toc 3"/>
    <w:basedOn w:val="a"/>
    <w:next w:val="a"/>
    <w:autoRedefine/>
    <w:uiPriority w:val="39"/>
    <w:unhideWhenUsed/>
    <w:rsid w:val="004E0C0F"/>
    <w:pPr>
      <w:ind w:left="440"/>
    </w:pPr>
  </w:style>
  <w:style w:type="character" w:styleId="a4">
    <w:name w:val="Hyperlink"/>
    <w:basedOn w:val="a0"/>
    <w:uiPriority w:val="99"/>
    <w:unhideWhenUsed/>
    <w:rsid w:val="004E0C0F"/>
    <w:rPr>
      <w:rFonts w:cs="Times New Roman"/>
      <w:color w:val="0563C1"/>
      <w:u w:val="single"/>
    </w:rPr>
  </w:style>
  <w:style w:type="table" w:styleId="a5">
    <w:name w:val="Table Grid"/>
    <w:basedOn w:val="a1"/>
    <w:uiPriority w:val="59"/>
    <w:rsid w:val="005B22B1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1606"/>
    <w:pPr>
      <w:spacing w:before="100" w:beforeAutospacing="1" w:after="100" w:afterAutospacing="1" w:line="240" w:lineRule="auto"/>
      <w:jc w:val="left"/>
    </w:pPr>
    <w:rPr>
      <w:szCs w:val="24"/>
    </w:rPr>
  </w:style>
  <w:style w:type="character" w:customStyle="1" w:styleId="apple-tab-span">
    <w:name w:val="apple-tab-span"/>
    <w:basedOn w:val="a0"/>
    <w:rsid w:val="006F7479"/>
    <w:rPr>
      <w:rFonts w:cs="Times New Roman"/>
    </w:rPr>
  </w:style>
  <w:style w:type="character" w:customStyle="1" w:styleId="docdata">
    <w:name w:val="docdata"/>
    <w:aliases w:val="docy,v5,2972,bqiaagaaeyqcaaagiaiaaamkbwaabemkaaaaaaaaaaaaaaaaaaaaaaaaaaaaaaaaaaaaaaaaaaaaaaaaaaaaaaaaaaaaaaaaaaaaaaaaaaaaaaaaaaaaaaaaaaaaaaaaaaaaaaaaaaaaaaaaaaaaaaaaaaaaaaaaaaaaaaaaaaaaaaaaaaaaaaaaaaaaaaaaaaaaaaaaaaaaaaaaaaaaaaaaaaaaaaaaaaaaaaa"/>
    <w:basedOn w:val="a0"/>
    <w:rsid w:val="00FF4D7A"/>
    <w:rPr>
      <w:rFonts w:cs="Times New Roman"/>
    </w:rPr>
  </w:style>
  <w:style w:type="paragraph" w:customStyle="1" w:styleId="ConsPlusNormal">
    <w:name w:val="ConsPlusNormal"/>
    <w:rsid w:val="004F1B0E"/>
    <w:pPr>
      <w:widowControl w:val="0"/>
      <w:autoSpaceDE w:val="0"/>
      <w:autoSpaceDN w:val="0"/>
    </w:pPr>
    <w:rPr>
      <w:rFonts w:ascii="Arial" w:hAnsi="Arial" w:cs="Arial"/>
      <w:szCs w:val="22"/>
    </w:rPr>
  </w:style>
  <w:style w:type="paragraph" w:styleId="a7">
    <w:name w:val="List Paragraph"/>
    <w:basedOn w:val="a"/>
    <w:uiPriority w:val="34"/>
    <w:qFormat/>
    <w:rsid w:val="00C60065"/>
    <w:pPr>
      <w:ind w:left="720"/>
      <w:contextualSpacing/>
    </w:pPr>
  </w:style>
  <w:style w:type="paragraph" w:styleId="a8">
    <w:name w:val="No Spacing"/>
    <w:uiPriority w:val="1"/>
    <w:qFormat/>
    <w:rsid w:val="008143B2"/>
    <w:rPr>
      <w:rFonts w:eastAsia="Calibri"/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292C9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2C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B1"/>
    <w:pPr>
      <w:spacing w:line="259" w:lineRule="auto"/>
      <w:jc w:val="both"/>
    </w:pPr>
    <w:rPr>
      <w:rFonts w:ascii="Times New Roman" w:hAnsi="Times New Roman" w:cs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1145A5"/>
    <w:pPr>
      <w:keepNext/>
      <w:spacing w:before="240" w:after="60"/>
      <w:outlineLvl w:val="0"/>
    </w:pPr>
    <w:rPr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E0C0F"/>
    <w:pPr>
      <w:keepNext/>
      <w:ind w:left="720"/>
      <w:outlineLvl w:val="1"/>
    </w:pPr>
    <w:rPr>
      <w:rFonts w:eastAsiaTheme="majorEastAsia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93E1E"/>
    <w:pPr>
      <w:keepNext/>
      <w:outlineLvl w:val="2"/>
    </w:pPr>
    <w:rPr>
      <w:rFonts w:eastAsiaTheme="majorEastAsia"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1145A5"/>
    <w:rPr>
      <w:rFonts w:ascii="Times New Roman" w:hAnsi="Times New Roman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locked/>
    <w:rsid w:val="004E0C0F"/>
    <w:rPr>
      <w:rFonts w:ascii="Times New Roman" w:eastAsiaTheme="majorEastAsia" w:hAnsi="Times New Roman" w:cs="Times New Roman"/>
      <w:b/>
      <w:bCs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E93E1E"/>
    <w:rPr>
      <w:rFonts w:ascii="Times New Roman" w:eastAsiaTheme="majorEastAsia" w:hAnsi="Times New Roman" w:cs="Times New Roman"/>
      <w:bCs/>
      <w:sz w:val="26"/>
      <w:szCs w:val="26"/>
    </w:rPr>
  </w:style>
  <w:style w:type="paragraph" w:styleId="a3">
    <w:name w:val="TOC Heading"/>
    <w:basedOn w:val="1"/>
    <w:next w:val="a"/>
    <w:uiPriority w:val="39"/>
    <w:unhideWhenUsed/>
    <w:qFormat/>
    <w:rsid w:val="001145A5"/>
    <w:pPr>
      <w:keepLines/>
      <w:spacing w:after="0"/>
      <w:outlineLvl w:val="9"/>
    </w:pPr>
    <w:rPr>
      <w:b w:val="0"/>
      <w:bCs w:val="0"/>
      <w:color w:val="2F5496"/>
      <w:kern w:val="0"/>
    </w:rPr>
  </w:style>
  <w:style w:type="paragraph" w:styleId="11">
    <w:name w:val="toc 1"/>
    <w:basedOn w:val="a"/>
    <w:next w:val="a"/>
    <w:autoRedefine/>
    <w:uiPriority w:val="39"/>
    <w:unhideWhenUsed/>
    <w:rsid w:val="00BF1695"/>
    <w:pPr>
      <w:tabs>
        <w:tab w:val="right" w:leader="dot" w:pos="9679"/>
      </w:tabs>
    </w:pPr>
    <w:rPr>
      <w:b/>
      <w:bCs/>
      <w:noProof/>
      <w:szCs w:val="24"/>
    </w:rPr>
  </w:style>
  <w:style w:type="paragraph" w:styleId="21">
    <w:name w:val="toc 2"/>
    <w:basedOn w:val="a"/>
    <w:next w:val="a"/>
    <w:autoRedefine/>
    <w:uiPriority w:val="39"/>
    <w:unhideWhenUsed/>
    <w:rsid w:val="004E0C0F"/>
    <w:pPr>
      <w:ind w:left="220"/>
    </w:pPr>
  </w:style>
  <w:style w:type="paragraph" w:styleId="31">
    <w:name w:val="toc 3"/>
    <w:basedOn w:val="a"/>
    <w:next w:val="a"/>
    <w:autoRedefine/>
    <w:uiPriority w:val="39"/>
    <w:unhideWhenUsed/>
    <w:rsid w:val="004E0C0F"/>
    <w:pPr>
      <w:ind w:left="440"/>
    </w:pPr>
  </w:style>
  <w:style w:type="character" w:styleId="a4">
    <w:name w:val="Hyperlink"/>
    <w:basedOn w:val="a0"/>
    <w:uiPriority w:val="99"/>
    <w:unhideWhenUsed/>
    <w:rsid w:val="004E0C0F"/>
    <w:rPr>
      <w:rFonts w:cs="Times New Roman"/>
      <w:color w:val="0563C1"/>
      <w:u w:val="single"/>
    </w:rPr>
  </w:style>
  <w:style w:type="table" w:styleId="a5">
    <w:name w:val="Table Grid"/>
    <w:basedOn w:val="a1"/>
    <w:uiPriority w:val="59"/>
    <w:rsid w:val="005B22B1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1606"/>
    <w:pPr>
      <w:spacing w:before="100" w:beforeAutospacing="1" w:after="100" w:afterAutospacing="1" w:line="240" w:lineRule="auto"/>
      <w:jc w:val="left"/>
    </w:pPr>
    <w:rPr>
      <w:szCs w:val="24"/>
    </w:rPr>
  </w:style>
  <w:style w:type="character" w:customStyle="1" w:styleId="apple-tab-span">
    <w:name w:val="apple-tab-span"/>
    <w:basedOn w:val="a0"/>
    <w:rsid w:val="006F7479"/>
    <w:rPr>
      <w:rFonts w:cs="Times New Roman"/>
    </w:rPr>
  </w:style>
  <w:style w:type="character" w:customStyle="1" w:styleId="docdata">
    <w:name w:val="docdata"/>
    <w:aliases w:val="docy,v5,2972,bqiaagaaeyqcaaagiaiaaamkbwaabemkaaaaaaaaaaaaaaaaaaaaaaaaaaaaaaaaaaaaaaaaaaaaaaaaaaaaaaaaaaaaaaaaaaaaaaaaaaaaaaaaaaaaaaaaaaaaaaaaaaaaaaaaaaaaaaaaaaaaaaaaaaaaaaaaaaaaaaaaaaaaaaaaaaaaaaaaaaaaaaaaaaaaaaaaaaaaaaaaaaaaaaaaaaaaaaaaaaaaaaa"/>
    <w:basedOn w:val="a0"/>
    <w:rsid w:val="00FF4D7A"/>
    <w:rPr>
      <w:rFonts w:cs="Times New Roman"/>
    </w:rPr>
  </w:style>
  <w:style w:type="paragraph" w:customStyle="1" w:styleId="ConsPlusNormal">
    <w:name w:val="ConsPlusNormal"/>
    <w:rsid w:val="004F1B0E"/>
    <w:pPr>
      <w:widowControl w:val="0"/>
      <w:autoSpaceDE w:val="0"/>
      <w:autoSpaceDN w:val="0"/>
    </w:pPr>
    <w:rPr>
      <w:rFonts w:ascii="Arial" w:hAnsi="Arial" w:cs="Arial"/>
      <w:szCs w:val="22"/>
    </w:rPr>
  </w:style>
  <w:style w:type="paragraph" w:styleId="a7">
    <w:name w:val="List Paragraph"/>
    <w:basedOn w:val="a"/>
    <w:uiPriority w:val="34"/>
    <w:qFormat/>
    <w:rsid w:val="00C60065"/>
    <w:pPr>
      <w:ind w:left="720"/>
      <w:contextualSpacing/>
    </w:pPr>
  </w:style>
  <w:style w:type="paragraph" w:styleId="a8">
    <w:name w:val="No Spacing"/>
    <w:uiPriority w:val="1"/>
    <w:qFormat/>
    <w:rsid w:val="008143B2"/>
    <w:rPr>
      <w:rFonts w:eastAsia="Calibri"/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292C9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2C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34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CA2DA-D478-404A-903E-65193FE59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52</Pages>
  <Words>15341</Words>
  <Characters>87449</Characters>
  <Application>Microsoft Office Word</Application>
  <DocSecurity>0</DocSecurity>
  <Lines>728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FREEMAN</dc:creator>
  <cp:lastModifiedBy>user</cp:lastModifiedBy>
  <cp:revision>2</cp:revision>
  <dcterms:created xsi:type="dcterms:W3CDTF">2024-10-22T06:51:00Z</dcterms:created>
  <dcterms:modified xsi:type="dcterms:W3CDTF">2024-10-22T06:51:00Z</dcterms:modified>
</cp:coreProperties>
</file>